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BEE71"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2FC05ADF" wp14:editId="016AE373">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51150507" w14:textId="77777777" w:rsidTr="00EB7C2B">
        <w:trPr>
          <w:trHeight w:val="1083"/>
        </w:trPr>
        <w:tc>
          <w:tcPr>
            <w:tcW w:w="10790" w:type="dxa"/>
            <w:gridSpan w:val="9"/>
          </w:tcPr>
          <w:p w14:paraId="5E572AE2" w14:textId="77777777" w:rsidR="00DF198B" w:rsidRDefault="00DF198B"/>
        </w:tc>
      </w:tr>
      <w:tr w:rsidR="00DF198B" w14:paraId="66A0D610" w14:textId="77777777" w:rsidTr="00EB7C2B">
        <w:trPr>
          <w:trHeight w:val="1068"/>
        </w:trPr>
        <w:tc>
          <w:tcPr>
            <w:tcW w:w="1198" w:type="dxa"/>
            <w:gridSpan w:val="2"/>
            <w:tcBorders>
              <w:right w:val="single" w:sz="18" w:space="0" w:color="476166" w:themeColor="accent1"/>
            </w:tcBorders>
          </w:tcPr>
          <w:p w14:paraId="2E6ED11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C57EFEA" w14:textId="6C90949C" w:rsidR="00DF198B" w:rsidRPr="00DF198B" w:rsidRDefault="003A3398" w:rsidP="00EB7C2B">
            <w:pPr>
              <w:pStyle w:val="Heading1"/>
            </w:pPr>
            <w:r w:rsidRPr="003A3398">
              <w:t>Airfare Price Forecasting</w:t>
            </w:r>
          </w:p>
        </w:tc>
        <w:tc>
          <w:tcPr>
            <w:tcW w:w="1199" w:type="dxa"/>
            <w:gridSpan w:val="2"/>
            <w:tcBorders>
              <w:left w:val="single" w:sz="18" w:space="0" w:color="476166" w:themeColor="accent1"/>
            </w:tcBorders>
          </w:tcPr>
          <w:p w14:paraId="049BC352" w14:textId="77777777" w:rsidR="00DF198B" w:rsidRDefault="00DF198B"/>
        </w:tc>
      </w:tr>
      <w:tr w:rsidR="00DF198B" w14:paraId="489D2712" w14:textId="77777777" w:rsidTr="00EB7C2B">
        <w:trPr>
          <w:trHeight w:val="1837"/>
        </w:trPr>
        <w:tc>
          <w:tcPr>
            <w:tcW w:w="1170" w:type="dxa"/>
          </w:tcPr>
          <w:p w14:paraId="43410345" w14:textId="77777777" w:rsidR="00DF198B" w:rsidRDefault="00DF198B"/>
        </w:tc>
        <w:tc>
          <w:tcPr>
            <w:tcW w:w="8460" w:type="dxa"/>
            <w:gridSpan w:val="7"/>
          </w:tcPr>
          <w:p w14:paraId="302757A4" w14:textId="77777777" w:rsidR="00DF198B" w:rsidRDefault="00DF198B"/>
        </w:tc>
        <w:tc>
          <w:tcPr>
            <w:tcW w:w="1160" w:type="dxa"/>
          </w:tcPr>
          <w:p w14:paraId="705A05CB" w14:textId="77777777" w:rsidR="00DF198B" w:rsidRDefault="00DF198B"/>
        </w:tc>
      </w:tr>
      <w:tr w:rsidR="00DF198B" w14:paraId="7FEF7E89" w14:textId="77777777" w:rsidTr="00EB7C2B">
        <w:trPr>
          <w:trHeight w:val="929"/>
        </w:trPr>
        <w:tc>
          <w:tcPr>
            <w:tcW w:w="2397" w:type="dxa"/>
            <w:gridSpan w:val="4"/>
          </w:tcPr>
          <w:p w14:paraId="4FF0ADC9" w14:textId="77777777" w:rsidR="00DF198B" w:rsidRDefault="00DF198B"/>
        </w:tc>
        <w:tc>
          <w:tcPr>
            <w:tcW w:w="5995" w:type="dxa"/>
            <w:shd w:val="clear" w:color="auto" w:fill="FFFFFF" w:themeFill="background1"/>
          </w:tcPr>
          <w:p w14:paraId="5F47E676" w14:textId="77777777" w:rsidR="00DF198B" w:rsidRPr="00DF198B" w:rsidRDefault="00DF198B" w:rsidP="00DF198B">
            <w:pPr>
              <w:jc w:val="center"/>
              <w:rPr>
                <w:rFonts w:ascii="Georgia" w:hAnsi="Georgia"/>
                <w:sz w:val="48"/>
                <w:szCs w:val="48"/>
              </w:rPr>
            </w:pPr>
          </w:p>
        </w:tc>
        <w:tc>
          <w:tcPr>
            <w:tcW w:w="2398" w:type="dxa"/>
            <w:gridSpan w:val="4"/>
          </w:tcPr>
          <w:p w14:paraId="64613307" w14:textId="77777777" w:rsidR="00DF198B" w:rsidRDefault="00DF198B"/>
        </w:tc>
      </w:tr>
      <w:tr w:rsidR="00DF198B" w14:paraId="51361B18" w14:textId="77777777" w:rsidTr="00EB7C2B">
        <w:trPr>
          <w:trHeight w:val="1460"/>
        </w:trPr>
        <w:tc>
          <w:tcPr>
            <w:tcW w:w="2397" w:type="dxa"/>
            <w:gridSpan w:val="4"/>
          </w:tcPr>
          <w:p w14:paraId="21D65CA9" w14:textId="77777777" w:rsidR="00DF198B" w:rsidRDefault="00DF198B"/>
        </w:tc>
        <w:tc>
          <w:tcPr>
            <w:tcW w:w="5995" w:type="dxa"/>
            <w:shd w:val="clear" w:color="auto" w:fill="FFFFFF" w:themeFill="background1"/>
          </w:tcPr>
          <w:p w14:paraId="66D6F8B4" w14:textId="77777777" w:rsidR="00363CCC" w:rsidRDefault="00363CCC" w:rsidP="00EB7C2B">
            <w:pPr>
              <w:pStyle w:val="Heading2"/>
            </w:pPr>
            <w:r>
              <w:t>Projects In ML</w:t>
            </w:r>
          </w:p>
          <w:p w14:paraId="37AD81DB" w14:textId="2E14D27F" w:rsidR="00DF198B" w:rsidRPr="00260827" w:rsidRDefault="008A0305" w:rsidP="00EB7C2B">
            <w:pPr>
              <w:pStyle w:val="Heading2"/>
              <w:rPr>
                <w:rFonts w:ascii="Amasis MT Pro" w:hAnsi="Amasis MT Pro"/>
              </w:rPr>
            </w:pPr>
            <w:r w:rsidRPr="00260827">
              <w:rPr>
                <w:rFonts w:ascii="Amasis MT Pro" w:hAnsi="Amasis MT Pro"/>
              </w:rPr>
              <w:t>INFO866</w:t>
            </w:r>
            <w:r w:rsidR="00260827" w:rsidRPr="00260827">
              <w:rPr>
                <w:rFonts w:ascii="Amasis MT Pro" w:hAnsi="Amasis MT Pro"/>
              </w:rPr>
              <w:t>5</w:t>
            </w:r>
            <w:r w:rsidR="00363CCC" w:rsidRPr="00260827">
              <w:rPr>
                <w:rFonts w:ascii="Amasis MT Pro" w:hAnsi="Amasis MT Pro"/>
              </w:rPr>
              <w:t xml:space="preserve"> </w:t>
            </w:r>
          </w:p>
        </w:tc>
        <w:tc>
          <w:tcPr>
            <w:tcW w:w="2398" w:type="dxa"/>
            <w:gridSpan w:val="4"/>
          </w:tcPr>
          <w:p w14:paraId="165B8CD2" w14:textId="77777777" w:rsidR="00DF198B" w:rsidRDefault="00DF198B"/>
        </w:tc>
      </w:tr>
      <w:tr w:rsidR="00DF198B" w14:paraId="5A0C9209" w14:textId="77777777" w:rsidTr="00EB7C2B">
        <w:trPr>
          <w:trHeight w:val="7176"/>
        </w:trPr>
        <w:tc>
          <w:tcPr>
            <w:tcW w:w="2397" w:type="dxa"/>
            <w:gridSpan w:val="4"/>
          </w:tcPr>
          <w:p w14:paraId="23BA5A8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3F2F118E" w14:textId="3F600652" w:rsidR="00DF198B" w:rsidRPr="00260827" w:rsidRDefault="00363CCC" w:rsidP="00260827">
            <w:pPr>
              <w:pStyle w:val="Heading3"/>
              <w:rPr>
                <w:lang w:val="en-CA"/>
              </w:rPr>
            </w:pPr>
            <w:r w:rsidRPr="00363CCC">
              <w:rPr>
                <w:lang w:val="en-CA"/>
              </w:rPr>
              <w:t>Assignment 1: ML Use Case Creation</w:t>
            </w:r>
          </w:p>
          <w:p w14:paraId="0BC156BF" w14:textId="77777777" w:rsidR="00874FE7" w:rsidRPr="00DF198B" w:rsidRDefault="00000000" w:rsidP="00874FE7">
            <w:pPr>
              <w:pStyle w:val="Heading3"/>
            </w:pPr>
            <w:sdt>
              <w:sdtPr>
                <w:id w:val="-1516760087"/>
                <w:placeholder>
                  <w:docPart w:val="5A3B91A3920C442F825E980163162E5E"/>
                </w:placeholder>
                <w:temporary/>
                <w:showingPlcHdr/>
                <w15:appearance w15:val="hidden"/>
              </w:sdtPr>
              <w:sdtContent>
                <w:r w:rsidR="00874FE7" w:rsidRPr="00DF198B">
                  <w:t>—</w:t>
                </w:r>
              </w:sdtContent>
            </w:sdt>
          </w:p>
          <w:p w14:paraId="13298EEB" w14:textId="25D3B4BF" w:rsidR="00DF198B" w:rsidRPr="00DF198B" w:rsidRDefault="00260827" w:rsidP="00874FE7">
            <w:pPr>
              <w:pStyle w:val="Heading3"/>
            </w:pPr>
            <w:r>
              <w:t xml:space="preserve">Group 7 </w:t>
            </w:r>
          </w:p>
          <w:p w14:paraId="3C5C8352" w14:textId="77777777" w:rsidR="00DF198B" w:rsidRPr="00DF198B" w:rsidRDefault="00000000" w:rsidP="00874FE7">
            <w:pPr>
              <w:pStyle w:val="Heading3"/>
            </w:pPr>
            <w:sdt>
              <w:sdtPr>
                <w:id w:val="1492440299"/>
                <w:placeholder>
                  <w:docPart w:val="D2EEE86FFC674E2B8DCF6431CDB922B5"/>
                </w:placeholder>
                <w:temporary/>
                <w:showingPlcHdr/>
                <w15:appearance w15:val="hidden"/>
              </w:sdtPr>
              <w:sdtContent>
                <w:r w:rsidR="00874FE7" w:rsidRPr="00DF198B">
                  <w:t>—</w:t>
                </w:r>
              </w:sdtContent>
            </w:sdt>
          </w:p>
          <w:p w14:paraId="2DE24E24" w14:textId="3F6E2EC2" w:rsidR="00747B0A" w:rsidRDefault="00747B0A" w:rsidP="00747B0A">
            <w:pPr>
              <w:pStyle w:val="Heading3"/>
              <w:rPr>
                <w:rFonts w:ascii="Times New Roman" w:hAnsi="Times New Roman" w:cs="Times New Roman"/>
              </w:rPr>
            </w:pPr>
            <w:r w:rsidRPr="000E0302">
              <w:rPr>
                <w:rFonts w:ascii="Times New Roman" w:hAnsi="Times New Roman" w:cs="Times New Roman"/>
              </w:rPr>
              <w:t>Prashansa Rathod</w:t>
            </w:r>
            <w:r>
              <w:rPr>
                <w:rFonts w:ascii="Times New Roman" w:hAnsi="Times New Roman" w:cs="Times New Roman"/>
              </w:rPr>
              <w:t xml:space="preserve"> </w:t>
            </w:r>
            <w:r w:rsidR="00F85386">
              <w:rPr>
                <w:rFonts w:ascii="Times New Roman" w:hAnsi="Times New Roman" w:cs="Times New Roman"/>
              </w:rPr>
              <w:t xml:space="preserve">- </w:t>
            </w:r>
            <w:r w:rsidR="00F85386" w:rsidRPr="000E0302">
              <w:rPr>
                <w:rFonts w:ascii="Times New Roman" w:hAnsi="Times New Roman" w:cs="Times New Roman"/>
              </w:rPr>
              <w:t>8993410</w:t>
            </w:r>
          </w:p>
          <w:p w14:paraId="159EED79" w14:textId="7BFCD773" w:rsidR="00747B0A" w:rsidRDefault="00747B0A" w:rsidP="00747B0A">
            <w:pPr>
              <w:pStyle w:val="Heading3"/>
              <w:rPr>
                <w:rFonts w:ascii="Times New Roman" w:hAnsi="Times New Roman" w:cs="Times New Roman"/>
              </w:rPr>
            </w:pPr>
            <w:r>
              <w:rPr>
                <w:rFonts w:ascii="Times New Roman" w:hAnsi="Times New Roman" w:cs="Times New Roman"/>
              </w:rPr>
              <w:t xml:space="preserve">Harsh Joshi – </w:t>
            </w:r>
            <w:r w:rsidRPr="00B61B9D">
              <w:rPr>
                <w:rFonts w:ascii="Times New Roman" w:hAnsi="Times New Roman" w:cs="Times New Roman"/>
              </w:rPr>
              <w:t>8952840</w:t>
            </w:r>
          </w:p>
          <w:p w14:paraId="6B454967" w14:textId="10E1AFBC" w:rsidR="00747B0A" w:rsidRDefault="00747B0A" w:rsidP="00747B0A">
            <w:pPr>
              <w:pStyle w:val="Heading3"/>
              <w:rPr>
                <w:rFonts w:ascii="Times New Roman" w:hAnsi="Times New Roman" w:cs="Times New Roman"/>
              </w:rPr>
            </w:pPr>
            <w:r>
              <w:rPr>
                <w:rFonts w:ascii="Times New Roman" w:hAnsi="Times New Roman" w:cs="Times New Roman"/>
              </w:rPr>
              <w:t xml:space="preserve">Jaiv Burman - </w:t>
            </w:r>
            <w:r w:rsidRPr="00C9229F">
              <w:rPr>
                <w:rFonts w:ascii="Times New Roman" w:hAnsi="Times New Roman" w:cs="Times New Roman"/>
              </w:rPr>
              <w:t>8930180</w:t>
            </w:r>
          </w:p>
          <w:p w14:paraId="2A3B7352" w14:textId="3D1F7133" w:rsidR="00747B0A" w:rsidRPr="00747B0A" w:rsidRDefault="00747B0A" w:rsidP="00747B0A">
            <w:pPr>
              <w:pStyle w:val="Heading3"/>
              <w:rPr>
                <w:rFonts w:ascii="Times New Roman" w:hAnsi="Times New Roman" w:cs="Times New Roman"/>
              </w:rPr>
            </w:pPr>
            <w:r>
              <w:rPr>
                <w:rFonts w:ascii="Times New Roman" w:hAnsi="Times New Roman" w:cs="Times New Roman"/>
              </w:rPr>
              <w:t xml:space="preserve">Nidhi Ahir – </w:t>
            </w:r>
            <w:r w:rsidRPr="00747B0A">
              <w:rPr>
                <w:rFonts w:ascii="Times New Roman" w:hAnsi="Times New Roman" w:cs="Times New Roman"/>
              </w:rPr>
              <w:t>9041129</w:t>
            </w:r>
          </w:p>
          <w:p w14:paraId="4CAE81AC" w14:textId="7900F914" w:rsidR="00C9229F" w:rsidRDefault="00F85386" w:rsidP="00747B0A">
            <w:pPr>
              <w:pStyle w:val="Heading3"/>
              <w:rPr>
                <w:rFonts w:ascii="Times New Roman" w:hAnsi="Times New Roman" w:cs="Times New Roman"/>
              </w:rPr>
            </w:pPr>
            <w:r>
              <w:rPr>
                <w:rFonts w:ascii="Times New Roman" w:hAnsi="Times New Roman" w:cs="Times New Roman"/>
              </w:rPr>
              <w:t>Nil Kumar</w:t>
            </w:r>
            <w:r w:rsidR="00C9229F">
              <w:rPr>
                <w:rFonts w:ascii="Times New Roman" w:hAnsi="Times New Roman" w:cs="Times New Roman"/>
              </w:rPr>
              <w:t xml:space="preserve"> Patel -</w:t>
            </w:r>
            <w:r w:rsidR="00747B0A">
              <w:rPr>
                <w:rFonts w:ascii="Times New Roman" w:hAnsi="Times New Roman" w:cs="Times New Roman"/>
              </w:rPr>
              <w:t xml:space="preserve"> </w:t>
            </w:r>
            <w:r w:rsidR="00747B0A" w:rsidRPr="00747B0A">
              <w:rPr>
                <w:rFonts w:ascii="Times New Roman" w:hAnsi="Times New Roman" w:cs="Times New Roman"/>
              </w:rPr>
              <w:t>8983991</w:t>
            </w:r>
          </w:p>
          <w:p w14:paraId="6A1163F7" w14:textId="77777777" w:rsidR="00193A16" w:rsidRPr="00193A16" w:rsidRDefault="00193A16" w:rsidP="00193A16"/>
          <w:p w14:paraId="1B9092A6" w14:textId="77777777" w:rsidR="00DF198B" w:rsidRPr="00DF198B" w:rsidRDefault="00DF198B" w:rsidP="00DF198B"/>
        </w:tc>
        <w:tc>
          <w:tcPr>
            <w:tcW w:w="2398" w:type="dxa"/>
            <w:gridSpan w:val="4"/>
          </w:tcPr>
          <w:p w14:paraId="14569E88" w14:textId="77777777" w:rsidR="00DF198B" w:rsidRDefault="00DF198B" w:rsidP="00DF198B">
            <w:pPr>
              <w:jc w:val="center"/>
            </w:pPr>
          </w:p>
        </w:tc>
      </w:tr>
      <w:tr w:rsidR="00DF198B" w14:paraId="2759844D" w14:textId="77777777" w:rsidTr="00EB7C2B">
        <w:tc>
          <w:tcPr>
            <w:tcW w:w="2340" w:type="dxa"/>
            <w:gridSpan w:val="3"/>
          </w:tcPr>
          <w:p w14:paraId="2F4B39D0" w14:textId="77777777" w:rsidR="00DF198B" w:rsidRDefault="00DF198B"/>
        </w:tc>
        <w:tc>
          <w:tcPr>
            <w:tcW w:w="6120" w:type="dxa"/>
            <w:gridSpan w:val="3"/>
          </w:tcPr>
          <w:p w14:paraId="73F5B288" w14:textId="77777777" w:rsidR="00DF198B" w:rsidRDefault="00DF198B"/>
        </w:tc>
        <w:tc>
          <w:tcPr>
            <w:tcW w:w="2330" w:type="dxa"/>
            <w:gridSpan w:val="3"/>
          </w:tcPr>
          <w:p w14:paraId="33CF00AC" w14:textId="77777777" w:rsidR="00DF198B" w:rsidRDefault="00DF198B"/>
        </w:tc>
      </w:tr>
    </w:tbl>
    <w:p w14:paraId="30355231" w14:textId="77777777" w:rsidR="00DF198B" w:rsidRDefault="00DF198B"/>
    <w:p w14:paraId="089F01F0"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7ED1E862" w14:textId="77777777" w:rsidTr="00EB7C2B">
        <w:trPr>
          <w:trHeight w:val="1152"/>
        </w:trPr>
        <w:tc>
          <w:tcPr>
            <w:tcW w:w="2158" w:type="dxa"/>
          </w:tcPr>
          <w:p w14:paraId="571A0963"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7CA45C5C" wp14:editId="48782E5B">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166FCAC8"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1CE6F375" w14:textId="77777777" w:rsidR="002D2200" w:rsidRDefault="002D2200"/>
        </w:tc>
        <w:tc>
          <w:tcPr>
            <w:tcW w:w="2158" w:type="dxa"/>
            <w:tcBorders>
              <w:bottom w:val="single" w:sz="18" w:space="0" w:color="476166" w:themeColor="accent1"/>
            </w:tcBorders>
          </w:tcPr>
          <w:p w14:paraId="631696D5" w14:textId="77777777" w:rsidR="002D2200" w:rsidRDefault="002D2200"/>
        </w:tc>
        <w:tc>
          <w:tcPr>
            <w:tcW w:w="2167" w:type="dxa"/>
            <w:gridSpan w:val="3"/>
            <w:tcBorders>
              <w:bottom w:val="single" w:sz="18" w:space="0" w:color="476166" w:themeColor="accent1"/>
            </w:tcBorders>
          </w:tcPr>
          <w:p w14:paraId="74A56695" w14:textId="77777777" w:rsidR="002D2200" w:rsidRDefault="002D2200"/>
        </w:tc>
        <w:tc>
          <w:tcPr>
            <w:tcW w:w="2158" w:type="dxa"/>
          </w:tcPr>
          <w:p w14:paraId="085D4FFA" w14:textId="77777777" w:rsidR="002D2200" w:rsidRDefault="002D2200"/>
        </w:tc>
      </w:tr>
      <w:tr w:rsidR="002D2200" w14:paraId="3ABCE423" w14:textId="77777777" w:rsidTr="00EB7C2B">
        <w:trPr>
          <w:trHeight w:val="664"/>
        </w:trPr>
        <w:tc>
          <w:tcPr>
            <w:tcW w:w="2158" w:type="dxa"/>
            <w:tcBorders>
              <w:right w:val="single" w:sz="18" w:space="0" w:color="476166" w:themeColor="accent1"/>
            </w:tcBorders>
          </w:tcPr>
          <w:p w14:paraId="55CCEB24"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65A184" w14:textId="77777777" w:rsidR="002D2200" w:rsidRPr="00E74B29" w:rsidRDefault="00000000" w:rsidP="00EB7C2B">
            <w:pPr>
              <w:pStyle w:val="Heading4"/>
            </w:pPr>
            <w:sdt>
              <w:sdtPr>
                <w:id w:val="2122175478"/>
                <w:placeholder>
                  <w:docPart w:val="F356929BA52B47A7A18F58B02FFFC2AE"/>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22F20BD6" w14:textId="77777777" w:rsidR="002D2200" w:rsidRDefault="002D2200"/>
        </w:tc>
      </w:tr>
      <w:tr w:rsidR="002D2200" w14:paraId="2C9BC3CB" w14:textId="77777777" w:rsidTr="00EB7C2B">
        <w:trPr>
          <w:trHeight w:val="311"/>
        </w:trPr>
        <w:tc>
          <w:tcPr>
            <w:tcW w:w="2158" w:type="dxa"/>
          </w:tcPr>
          <w:p w14:paraId="7B88F2EB" w14:textId="77777777" w:rsidR="002D2200" w:rsidRDefault="002D2200"/>
        </w:tc>
        <w:tc>
          <w:tcPr>
            <w:tcW w:w="2158" w:type="dxa"/>
            <w:gridSpan w:val="3"/>
            <w:tcBorders>
              <w:top w:val="single" w:sz="18" w:space="0" w:color="476166" w:themeColor="accent1"/>
            </w:tcBorders>
          </w:tcPr>
          <w:p w14:paraId="4FDC2A44" w14:textId="77777777" w:rsidR="002D2200" w:rsidRDefault="002D2200"/>
        </w:tc>
        <w:tc>
          <w:tcPr>
            <w:tcW w:w="2158" w:type="dxa"/>
            <w:tcBorders>
              <w:top w:val="single" w:sz="18" w:space="0" w:color="476166" w:themeColor="accent1"/>
            </w:tcBorders>
          </w:tcPr>
          <w:p w14:paraId="4C4E4726" w14:textId="77777777" w:rsidR="002D2200" w:rsidRDefault="002D2200"/>
        </w:tc>
        <w:tc>
          <w:tcPr>
            <w:tcW w:w="2167" w:type="dxa"/>
            <w:gridSpan w:val="3"/>
            <w:tcBorders>
              <w:top w:val="single" w:sz="18" w:space="0" w:color="476166" w:themeColor="accent1"/>
            </w:tcBorders>
          </w:tcPr>
          <w:p w14:paraId="720C4B7A" w14:textId="77777777" w:rsidR="002D2200" w:rsidRDefault="002D2200"/>
        </w:tc>
        <w:tc>
          <w:tcPr>
            <w:tcW w:w="2158" w:type="dxa"/>
          </w:tcPr>
          <w:p w14:paraId="5CB87CE2" w14:textId="77777777" w:rsidR="002D2200" w:rsidRDefault="002D2200"/>
        </w:tc>
      </w:tr>
      <w:tr w:rsidR="00E74B29" w14:paraId="7B94CAAC" w14:textId="77777777" w:rsidTr="00EB7C2B">
        <w:trPr>
          <w:trHeight w:val="576"/>
        </w:trPr>
        <w:tc>
          <w:tcPr>
            <w:tcW w:w="2158" w:type="dxa"/>
          </w:tcPr>
          <w:p w14:paraId="6EB3067B" w14:textId="77777777" w:rsidR="00E74B29" w:rsidRDefault="00E74B29"/>
        </w:tc>
        <w:tc>
          <w:tcPr>
            <w:tcW w:w="1082" w:type="dxa"/>
            <w:gridSpan w:val="2"/>
            <w:shd w:val="clear" w:color="auto" w:fill="FFFFFF" w:themeFill="background1"/>
          </w:tcPr>
          <w:p w14:paraId="650C7E50" w14:textId="77777777" w:rsidR="00E74B29" w:rsidRDefault="00E74B29"/>
        </w:tc>
        <w:tc>
          <w:tcPr>
            <w:tcW w:w="4321" w:type="dxa"/>
            <w:gridSpan w:val="3"/>
            <w:shd w:val="clear" w:color="auto" w:fill="FFFFFF" w:themeFill="background1"/>
          </w:tcPr>
          <w:p w14:paraId="2B56B6FA" w14:textId="77777777" w:rsidR="00E74B29" w:rsidRDefault="00E74B29" w:rsidP="00E74B29"/>
        </w:tc>
        <w:tc>
          <w:tcPr>
            <w:tcW w:w="1080" w:type="dxa"/>
            <w:gridSpan w:val="2"/>
            <w:shd w:val="clear" w:color="auto" w:fill="FFFFFF" w:themeFill="background1"/>
          </w:tcPr>
          <w:p w14:paraId="38B66E96" w14:textId="77777777" w:rsidR="00E74B29" w:rsidRDefault="00E74B29"/>
        </w:tc>
        <w:tc>
          <w:tcPr>
            <w:tcW w:w="2158" w:type="dxa"/>
          </w:tcPr>
          <w:p w14:paraId="49BD3B32" w14:textId="77777777" w:rsidR="00E74B29" w:rsidRDefault="00E74B29"/>
        </w:tc>
      </w:tr>
      <w:tr w:rsidR="000E4641" w14:paraId="4FE80DE3" w14:textId="77777777" w:rsidTr="00EB7C2B">
        <w:trPr>
          <w:trHeight w:val="4447"/>
        </w:trPr>
        <w:tc>
          <w:tcPr>
            <w:tcW w:w="2158" w:type="dxa"/>
            <w:vMerge w:val="restart"/>
          </w:tcPr>
          <w:p w14:paraId="16301CB3" w14:textId="77777777" w:rsidR="000E4641" w:rsidRDefault="000E4641"/>
        </w:tc>
        <w:tc>
          <w:tcPr>
            <w:tcW w:w="542" w:type="dxa"/>
            <w:vMerge w:val="restart"/>
            <w:tcBorders>
              <w:bottom w:val="single" w:sz="18" w:space="0" w:color="476166" w:themeColor="accent1"/>
            </w:tcBorders>
            <w:shd w:val="clear" w:color="auto" w:fill="FFFFFF" w:themeFill="background1"/>
          </w:tcPr>
          <w:p w14:paraId="4EC9CE60" w14:textId="77777777" w:rsidR="000E4641" w:rsidRDefault="000E4641"/>
        </w:tc>
        <w:tc>
          <w:tcPr>
            <w:tcW w:w="540" w:type="dxa"/>
            <w:shd w:val="clear" w:color="auto" w:fill="FFFFFF" w:themeFill="background1"/>
          </w:tcPr>
          <w:p w14:paraId="2EFF206D" w14:textId="77777777" w:rsidR="000E4641" w:rsidRDefault="000E4641"/>
        </w:tc>
        <w:tc>
          <w:tcPr>
            <w:tcW w:w="4321" w:type="dxa"/>
            <w:gridSpan w:val="3"/>
            <w:shd w:val="clear" w:color="auto" w:fill="FFFFFF" w:themeFill="background1"/>
          </w:tcPr>
          <w:p w14:paraId="36742BB4" w14:textId="65CF5512" w:rsidR="000E4641" w:rsidRPr="003D135E" w:rsidRDefault="003D135E" w:rsidP="000E4641">
            <w:pPr>
              <w:pStyle w:val="Text"/>
              <w:rPr>
                <w:sz w:val="24"/>
                <w:szCs w:val="24"/>
              </w:rPr>
            </w:pPr>
            <w:r w:rsidRPr="003D135E">
              <w:rPr>
                <w:sz w:val="24"/>
                <w:szCs w:val="24"/>
              </w:rPr>
              <w:t>Airfare estimating is extremely unique, represented by interest, abnormality, contest, and airplane explicit valuing strategies. This, on many occasions, makes explorers distrustful about the perfect opportunity to book, consequently causing greater expenses and wasteful choices. The reason for such unpredictability is intricacy for dynamic evaluating calculations and a few factors that impact them. In such manner, a man-made intelligence driven airfare cost gauging framework is proposed. By taking apart reasonable and steady data, this system figures the example of expenses, assisting explorers with saving money by recognizing the best reserving times while giving huge amounts of information to transporters in improving their assessing techniques.</w:t>
            </w:r>
          </w:p>
        </w:tc>
        <w:tc>
          <w:tcPr>
            <w:tcW w:w="540" w:type="dxa"/>
            <w:shd w:val="clear" w:color="auto" w:fill="FFFFFF" w:themeFill="background1"/>
          </w:tcPr>
          <w:p w14:paraId="21BD602D"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791F5245" w14:textId="77777777" w:rsidR="000E4641" w:rsidRPr="00E74B29" w:rsidRDefault="000E4641">
            <w:pPr>
              <w:rPr>
                <w:rFonts w:ascii="Georgia" w:hAnsi="Georgia"/>
                <w:sz w:val="28"/>
                <w:szCs w:val="28"/>
              </w:rPr>
            </w:pPr>
          </w:p>
        </w:tc>
        <w:tc>
          <w:tcPr>
            <w:tcW w:w="2158" w:type="dxa"/>
            <w:vMerge w:val="restart"/>
          </w:tcPr>
          <w:p w14:paraId="41A41C8C" w14:textId="77777777" w:rsidR="000E4641" w:rsidRDefault="000E4641"/>
        </w:tc>
      </w:tr>
      <w:tr w:rsidR="000E4641" w14:paraId="194FA510" w14:textId="77777777" w:rsidTr="00EB7C2B">
        <w:trPr>
          <w:trHeight w:val="1008"/>
        </w:trPr>
        <w:tc>
          <w:tcPr>
            <w:tcW w:w="2158" w:type="dxa"/>
            <w:vMerge/>
          </w:tcPr>
          <w:p w14:paraId="14698DF1" w14:textId="77777777" w:rsidR="000E4641" w:rsidRDefault="000E4641"/>
        </w:tc>
        <w:tc>
          <w:tcPr>
            <w:tcW w:w="542" w:type="dxa"/>
            <w:vMerge/>
            <w:tcBorders>
              <w:bottom w:val="single" w:sz="18" w:space="0" w:color="476166" w:themeColor="accent1"/>
            </w:tcBorders>
          </w:tcPr>
          <w:p w14:paraId="30770D2D" w14:textId="77777777" w:rsidR="000E4641" w:rsidRDefault="000E4641"/>
        </w:tc>
        <w:tc>
          <w:tcPr>
            <w:tcW w:w="5401" w:type="dxa"/>
            <w:gridSpan w:val="5"/>
            <w:vMerge w:val="restart"/>
          </w:tcPr>
          <w:p w14:paraId="62413AC8" w14:textId="0FEDB38D" w:rsidR="000E4641" w:rsidRPr="00E74B29" w:rsidRDefault="00286E0E">
            <w:pPr>
              <w:rPr>
                <w:rFonts w:ascii="Georgia" w:hAnsi="Georgia"/>
                <w:sz w:val="28"/>
                <w:szCs w:val="28"/>
              </w:rPr>
            </w:pPr>
            <w:r>
              <w:rPr>
                <w:rFonts w:ascii="Georgia" w:hAnsi="Georgia"/>
                <w:noProof/>
                <w:sz w:val="28"/>
                <w:szCs w:val="28"/>
              </w:rPr>
              <w:drawing>
                <wp:inline distT="0" distB="0" distL="0" distR="0" wp14:anchorId="2D0DD807" wp14:editId="4D34A527">
                  <wp:extent cx="3823418" cy="2149612"/>
                  <wp:effectExtent l="0" t="0" r="5715" b="3175"/>
                  <wp:docPr id="2138052475"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2475" name="Picture 4">
                            <a:extLs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3866155" cy="2173640"/>
                          </a:xfrm>
                          <a:prstGeom prst="rect">
                            <a:avLst/>
                          </a:prstGeom>
                        </pic:spPr>
                      </pic:pic>
                    </a:graphicData>
                  </a:graphic>
                </wp:inline>
              </w:drawing>
            </w:r>
          </w:p>
        </w:tc>
        <w:tc>
          <w:tcPr>
            <w:tcW w:w="540" w:type="dxa"/>
            <w:vMerge/>
            <w:tcBorders>
              <w:bottom w:val="single" w:sz="18" w:space="0" w:color="476166" w:themeColor="accent1"/>
            </w:tcBorders>
          </w:tcPr>
          <w:p w14:paraId="7B78F6C6" w14:textId="77777777" w:rsidR="000E4641" w:rsidRPr="00E74B29" w:rsidRDefault="000E4641">
            <w:pPr>
              <w:rPr>
                <w:rFonts w:ascii="Georgia" w:hAnsi="Georgia"/>
                <w:sz w:val="28"/>
                <w:szCs w:val="28"/>
              </w:rPr>
            </w:pPr>
          </w:p>
        </w:tc>
        <w:tc>
          <w:tcPr>
            <w:tcW w:w="2158" w:type="dxa"/>
            <w:vMerge/>
          </w:tcPr>
          <w:p w14:paraId="6AA00E40" w14:textId="77777777" w:rsidR="000E4641" w:rsidRDefault="000E4641"/>
        </w:tc>
      </w:tr>
      <w:tr w:rsidR="000E4641" w14:paraId="15B92747" w14:textId="77777777" w:rsidTr="00EB7C2B">
        <w:trPr>
          <w:trHeight w:val="1728"/>
        </w:trPr>
        <w:tc>
          <w:tcPr>
            <w:tcW w:w="2158" w:type="dxa"/>
            <w:vMerge w:val="restart"/>
          </w:tcPr>
          <w:p w14:paraId="1F7C1B4D" w14:textId="77777777" w:rsidR="000E4641" w:rsidRDefault="000E4641"/>
        </w:tc>
        <w:tc>
          <w:tcPr>
            <w:tcW w:w="542" w:type="dxa"/>
            <w:tcBorders>
              <w:top w:val="single" w:sz="18" w:space="0" w:color="476166" w:themeColor="accent1"/>
            </w:tcBorders>
          </w:tcPr>
          <w:p w14:paraId="77300D32" w14:textId="77777777" w:rsidR="000E4641" w:rsidRDefault="000E4641" w:rsidP="00E74B29">
            <w:pPr>
              <w:jc w:val="center"/>
            </w:pPr>
          </w:p>
        </w:tc>
        <w:tc>
          <w:tcPr>
            <w:tcW w:w="5401" w:type="dxa"/>
            <w:gridSpan w:val="5"/>
            <w:vMerge/>
          </w:tcPr>
          <w:p w14:paraId="09772829" w14:textId="77777777" w:rsidR="000E4641" w:rsidRDefault="000E4641" w:rsidP="00E74B29">
            <w:pPr>
              <w:jc w:val="center"/>
            </w:pPr>
          </w:p>
        </w:tc>
        <w:tc>
          <w:tcPr>
            <w:tcW w:w="540" w:type="dxa"/>
            <w:tcBorders>
              <w:top w:val="single" w:sz="18" w:space="0" w:color="476166" w:themeColor="accent1"/>
            </w:tcBorders>
          </w:tcPr>
          <w:p w14:paraId="3B4C5D13" w14:textId="77777777" w:rsidR="000E4641" w:rsidRDefault="000E4641" w:rsidP="00E74B29">
            <w:pPr>
              <w:jc w:val="center"/>
            </w:pPr>
          </w:p>
        </w:tc>
        <w:tc>
          <w:tcPr>
            <w:tcW w:w="2158" w:type="dxa"/>
            <w:vMerge w:val="restart"/>
          </w:tcPr>
          <w:p w14:paraId="7B9B73DF" w14:textId="77777777" w:rsidR="000E4641" w:rsidRDefault="000E4641"/>
        </w:tc>
      </w:tr>
      <w:tr w:rsidR="000E4641" w14:paraId="44DF0BB7" w14:textId="77777777" w:rsidTr="00EB7C2B">
        <w:trPr>
          <w:trHeight w:val="1728"/>
        </w:trPr>
        <w:tc>
          <w:tcPr>
            <w:tcW w:w="2158" w:type="dxa"/>
            <w:vMerge/>
          </w:tcPr>
          <w:p w14:paraId="7B248C9B" w14:textId="77777777" w:rsidR="000E4641" w:rsidRDefault="000E4641"/>
        </w:tc>
        <w:tc>
          <w:tcPr>
            <w:tcW w:w="542" w:type="dxa"/>
          </w:tcPr>
          <w:p w14:paraId="443310E4" w14:textId="77777777" w:rsidR="000E4641" w:rsidRDefault="000E4641" w:rsidP="00E74B29">
            <w:pPr>
              <w:jc w:val="center"/>
            </w:pPr>
          </w:p>
        </w:tc>
        <w:tc>
          <w:tcPr>
            <w:tcW w:w="5401" w:type="dxa"/>
            <w:gridSpan w:val="5"/>
            <w:vMerge/>
          </w:tcPr>
          <w:p w14:paraId="761BDAF5" w14:textId="77777777" w:rsidR="000E4641" w:rsidRDefault="000E4641" w:rsidP="00E74B29">
            <w:pPr>
              <w:jc w:val="center"/>
            </w:pPr>
          </w:p>
        </w:tc>
        <w:tc>
          <w:tcPr>
            <w:tcW w:w="540" w:type="dxa"/>
          </w:tcPr>
          <w:p w14:paraId="25ABEAEE" w14:textId="77777777" w:rsidR="000E4641" w:rsidRDefault="000E4641" w:rsidP="00E74B29">
            <w:pPr>
              <w:jc w:val="center"/>
            </w:pPr>
          </w:p>
        </w:tc>
        <w:tc>
          <w:tcPr>
            <w:tcW w:w="2158" w:type="dxa"/>
            <w:vMerge/>
          </w:tcPr>
          <w:p w14:paraId="4F60851A" w14:textId="77777777" w:rsidR="000E4641" w:rsidRDefault="000E4641"/>
        </w:tc>
      </w:tr>
    </w:tbl>
    <w:p w14:paraId="3BD13A15" w14:textId="77777777" w:rsidR="002D2200" w:rsidRDefault="002D2200"/>
    <w:p w14:paraId="64ADFFDC"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56F6F410" w14:textId="77777777" w:rsidTr="00EB7C2B">
        <w:trPr>
          <w:trHeight w:val="2537"/>
        </w:trPr>
        <w:tc>
          <w:tcPr>
            <w:tcW w:w="2158" w:type="dxa"/>
            <w:gridSpan w:val="2"/>
          </w:tcPr>
          <w:p w14:paraId="023D78A9" w14:textId="77777777" w:rsidR="0048120C" w:rsidRDefault="00EB7C2B">
            <w:r w:rsidRPr="004909D9">
              <w:rPr>
                <w:noProof/>
                <w:lang w:val="en-AU" w:eastAsia="en-AU"/>
              </w:rPr>
              <w:lastRenderedPageBreak/>
              <w:drawing>
                <wp:anchor distT="0" distB="0" distL="114300" distR="114300" simplePos="0" relativeHeight="251664384" behindDoc="1" locked="1" layoutInCell="1" allowOverlap="1" wp14:anchorId="73BC9737" wp14:editId="25021AC2">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B4AA7CA" w14:textId="77777777" w:rsidR="0048120C" w:rsidRDefault="0048120C"/>
        </w:tc>
        <w:tc>
          <w:tcPr>
            <w:tcW w:w="2158" w:type="dxa"/>
            <w:gridSpan w:val="3"/>
            <w:tcBorders>
              <w:bottom w:val="single" w:sz="18" w:space="0" w:color="476166" w:themeColor="accent1"/>
            </w:tcBorders>
          </w:tcPr>
          <w:p w14:paraId="4A13B34C" w14:textId="77777777" w:rsidR="0048120C" w:rsidRDefault="0048120C"/>
        </w:tc>
        <w:tc>
          <w:tcPr>
            <w:tcW w:w="2158" w:type="dxa"/>
            <w:tcBorders>
              <w:bottom w:val="single" w:sz="18" w:space="0" w:color="476166" w:themeColor="accent1"/>
            </w:tcBorders>
          </w:tcPr>
          <w:p w14:paraId="70D23CF2" w14:textId="77777777" w:rsidR="0048120C" w:rsidRDefault="0048120C"/>
        </w:tc>
        <w:tc>
          <w:tcPr>
            <w:tcW w:w="2158" w:type="dxa"/>
            <w:gridSpan w:val="2"/>
          </w:tcPr>
          <w:p w14:paraId="4C78F25F" w14:textId="77777777" w:rsidR="0048120C" w:rsidRDefault="0048120C"/>
        </w:tc>
      </w:tr>
      <w:tr w:rsidR="0048120C" w14:paraId="6A55D5A8" w14:textId="77777777" w:rsidTr="00EB7C2B">
        <w:trPr>
          <w:trHeight w:val="800"/>
        </w:trPr>
        <w:tc>
          <w:tcPr>
            <w:tcW w:w="2158" w:type="dxa"/>
            <w:gridSpan w:val="2"/>
            <w:tcBorders>
              <w:right w:val="single" w:sz="18" w:space="0" w:color="476166" w:themeColor="accent1"/>
            </w:tcBorders>
          </w:tcPr>
          <w:p w14:paraId="5AFDE393"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9106F78" w14:textId="352B2C2B" w:rsidR="0048120C" w:rsidRDefault="00F61A87" w:rsidP="00EB7C2B">
            <w:pPr>
              <w:pStyle w:val="Heading4"/>
            </w:pPr>
            <w:r>
              <w:t xml:space="preserve">Task 1 Describing </w:t>
            </w:r>
            <w:r w:rsidR="00595E61">
              <w:t>the Project</w:t>
            </w:r>
          </w:p>
        </w:tc>
        <w:tc>
          <w:tcPr>
            <w:tcW w:w="2158" w:type="dxa"/>
            <w:gridSpan w:val="2"/>
            <w:tcBorders>
              <w:left w:val="single" w:sz="18" w:space="0" w:color="476166" w:themeColor="accent1"/>
            </w:tcBorders>
          </w:tcPr>
          <w:p w14:paraId="66912C1A" w14:textId="77777777" w:rsidR="0048120C" w:rsidRDefault="0048120C"/>
        </w:tc>
      </w:tr>
      <w:tr w:rsidR="0048120C" w14:paraId="6F1F2905" w14:textId="77777777" w:rsidTr="00EB7C2B">
        <w:tc>
          <w:tcPr>
            <w:tcW w:w="2158" w:type="dxa"/>
            <w:gridSpan w:val="2"/>
          </w:tcPr>
          <w:p w14:paraId="79F283AA" w14:textId="77777777" w:rsidR="0048120C" w:rsidRDefault="0048120C"/>
        </w:tc>
        <w:tc>
          <w:tcPr>
            <w:tcW w:w="2158" w:type="dxa"/>
            <w:tcBorders>
              <w:top w:val="single" w:sz="18" w:space="0" w:color="476166" w:themeColor="accent1"/>
            </w:tcBorders>
          </w:tcPr>
          <w:p w14:paraId="67B217B4" w14:textId="77777777" w:rsidR="0048120C" w:rsidRDefault="0048120C"/>
        </w:tc>
        <w:tc>
          <w:tcPr>
            <w:tcW w:w="2158" w:type="dxa"/>
            <w:gridSpan w:val="3"/>
            <w:tcBorders>
              <w:top w:val="single" w:sz="18" w:space="0" w:color="476166" w:themeColor="accent1"/>
            </w:tcBorders>
          </w:tcPr>
          <w:p w14:paraId="3644337A" w14:textId="77777777" w:rsidR="0048120C" w:rsidRDefault="0048120C"/>
        </w:tc>
        <w:tc>
          <w:tcPr>
            <w:tcW w:w="2158" w:type="dxa"/>
            <w:tcBorders>
              <w:top w:val="single" w:sz="18" w:space="0" w:color="476166" w:themeColor="accent1"/>
            </w:tcBorders>
          </w:tcPr>
          <w:p w14:paraId="7177960D" w14:textId="77777777" w:rsidR="0048120C" w:rsidRDefault="0048120C"/>
        </w:tc>
        <w:tc>
          <w:tcPr>
            <w:tcW w:w="2158" w:type="dxa"/>
            <w:gridSpan w:val="2"/>
          </w:tcPr>
          <w:p w14:paraId="13C45C8C" w14:textId="77777777" w:rsidR="0048120C" w:rsidRDefault="0048120C"/>
        </w:tc>
      </w:tr>
      <w:tr w:rsidR="0048120C" w14:paraId="3E025532" w14:textId="77777777" w:rsidTr="00E22C45">
        <w:trPr>
          <w:trHeight w:val="3488"/>
        </w:trPr>
        <w:tc>
          <w:tcPr>
            <w:tcW w:w="1079" w:type="dxa"/>
          </w:tcPr>
          <w:p w14:paraId="19758D92" w14:textId="77777777" w:rsidR="0048120C" w:rsidRDefault="0048120C"/>
        </w:tc>
        <w:tc>
          <w:tcPr>
            <w:tcW w:w="8632" w:type="dxa"/>
            <w:gridSpan w:val="7"/>
            <w:tcBorders>
              <w:top w:val="single" w:sz="18" w:space="0" w:color="476166" w:themeColor="accent1"/>
              <w:bottom w:val="single" w:sz="18" w:space="0" w:color="476166" w:themeColor="accent1"/>
            </w:tcBorders>
          </w:tcPr>
          <w:p w14:paraId="4DC4CB1E" w14:textId="13ED9271" w:rsidR="0048120C" w:rsidRPr="0048120C" w:rsidRDefault="00F61A87" w:rsidP="0048120C">
            <w:pPr>
              <w:pStyle w:val="Heading5"/>
            </w:pPr>
            <w:r>
              <w:t xml:space="preserve">Strategy </w:t>
            </w:r>
          </w:p>
          <w:p w14:paraId="759F3B39" w14:textId="77777777" w:rsidR="00CB46EB" w:rsidRDefault="00CB46EB" w:rsidP="00C32C0D">
            <w:pPr>
              <w:pStyle w:val="Text"/>
            </w:pPr>
          </w:p>
          <w:p w14:paraId="4B1547A8" w14:textId="7769A2B4" w:rsidR="008430C1" w:rsidRPr="000D308A" w:rsidRDefault="00265242" w:rsidP="00C32C0D">
            <w:pPr>
              <w:pStyle w:val="Text"/>
              <w:rPr>
                <w:b/>
                <w:bCs/>
              </w:rPr>
            </w:pPr>
            <w:r w:rsidRPr="000D308A">
              <w:rPr>
                <w:b/>
                <w:bCs/>
              </w:rPr>
              <w:t>Induce a comprehensive airfare cost assessment device controlled by simulated intelligence. The framework will use verifiable information and dynamic feeds to anticipate patterns, opening huge bits of knowledge for the two voyagers and aircraft. The task centers around exactness, end-client openness, and effect.</w:t>
            </w:r>
          </w:p>
        </w:tc>
        <w:tc>
          <w:tcPr>
            <w:tcW w:w="1079" w:type="dxa"/>
          </w:tcPr>
          <w:p w14:paraId="0A6ACB35" w14:textId="77777777" w:rsidR="0048120C" w:rsidRDefault="0048120C"/>
        </w:tc>
      </w:tr>
      <w:tr w:rsidR="0048120C" w14:paraId="2228DD09" w14:textId="77777777" w:rsidTr="00EB7C2B">
        <w:trPr>
          <w:trHeight w:val="730"/>
        </w:trPr>
        <w:tc>
          <w:tcPr>
            <w:tcW w:w="1079" w:type="dxa"/>
          </w:tcPr>
          <w:p w14:paraId="7A8B27B1" w14:textId="77777777" w:rsidR="0048120C" w:rsidRDefault="0048120C"/>
        </w:tc>
        <w:tc>
          <w:tcPr>
            <w:tcW w:w="3956" w:type="dxa"/>
            <w:gridSpan w:val="3"/>
            <w:tcBorders>
              <w:top w:val="single" w:sz="18" w:space="0" w:color="476166" w:themeColor="accent1"/>
            </w:tcBorders>
          </w:tcPr>
          <w:p w14:paraId="477EAAE9" w14:textId="3C75C749" w:rsidR="0048120C" w:rsidRDefault="00595E61" w:rsidP="0048120C">
            <w:pPr>
              <w:pStyle w:val="Heading5"/>
            </w:pPr>
            <w:r>
              <w:t>Purpose</w:t>
            </w:r>
          </w:p>
          <w:p w14:paraId="616F7EFD" w14:textId="77777777" w:rsidR="0048120C" w:rsidRPr="0048120C" w:rsidRDefault="0048120C" w:rsidP="0048120C"/>
        </w:tc>
        <w:tc>
          <w:tcPr>
            <w:tcW w:w="719" w:type="dxa"/>
            <w:tcBorders>
              <w:top w:val="single" w:sz="18" w:space="0" w:color="476166" w:themeColor="accent1"/>
            </w:tcBorders>
          </w:tcPr>
          <w:p w14:paraId="0D67A1A8" w14:textId="77777777" w:rsidR="0048120C" w:rsidRDefault="0048120C" w:rsidP="0071459A">
            <w:pPr>
              <w:pStyle w:val="Heading4"/>
            </w:pPr>
          </w:p>
        </w:tc>
        <w:tc>
          <w:tcPr>
            <w:tcW w:w="3957" w:type="dxa"/>
            <w:gridSpan w:val="3"/>
            <w:tcBorders>
              <w:top w:val="single" w:sz="18" w:space="0" w:color="476166" w:themeColor="accent1"/>
            </w:tcBorders>
          </w:tcPr>
          <w:p w14:paraId="68CE311A" w14:textId="77777777" w:rsidR="00CB46EB" w:rsidRDefault="00CB46EB" w:rsidP="0071459A">
            <w:pPr>
              <w:pStyle w:val="Heading4"/>
            </w:pPr>
          </w:p>
          <w:p w14:paraId="22BCE48B" w14:textId="77777777" w:rsidR="00CB46EB" w:rsidRDefault="008430C1" w:rsidP="0071459A">
            <w:pPr>
              <w:pStyle w:val="Heading4"/>
              <w:jc w:val="left"/>
              <w:rPr>
                <w:bCs/>
              </w:rPr>
            </w:pPr>
            <w:r w:rsidRPr="008430C1">
              <w:rPr>
                <w:bCs/>
              </w:rPr>
              <w:t>Vision</w:t>
            </w:r>
          </w:p>
          <w:p w14:paraId="5BB1532A" w14:textId="20C8A9EE" w:rsidR="008430C1" w:rsidRDefault="008430C1" w:rsidP="0071459A">
            <w:pPr>
              <w:pStyle w:val="Heading4"/>
            </w:pPr>
          </w:p>
        </w:tc>
        <w:tc>
          <w:tcPr>
            <w:tcW w:w="1079" w:type="dxa"/>
          </w:tcPr>
          <w:p w14:paraId="3CD067BF" w14:textId="77777777" w:rsidR="0048120C" w:rsidRDefault="0048120C"/>
        </w:tc>
      </w:tr>
      <w:tr w:rsidR="00C32C0D" w14:paraId="5D9A6315" w14:textId="77777777" w:rsidTr="00EB7C2B">
        <w:trPr>
          <w:trHeight w:val="3990"/>
        </w:trPr>
        <w:tc>
          <w:tcPr>
            <w:tcW w:w="1079" w:type="dxa"/>
          </w:tcPr>
          <w:p w14:paraId="14B46329" w14:textId="77777777" w:rsidR="00C32C0D" w:rsidRPr="0071459A" w:rsidRDefault="00C32C0D">
            <w:pPr>
              <w:rPr>
                <w:sz w:val="32"/>
                <w:szCs w:val="32"/>
              </w:rPr>
            </w:pPr>
          </w:p>
        </w:tc>
        <w:tc>
          <w:tcPr>
            <w:tcW w:w="3956" w:type="dxa"/>
            <w:gridSpan w:val="3"/>
          </w:tcPr>
          <w:p w14:paraId="36D20994" w14:textId="77777777" w:rsidR="000D308A" w:rsidRPr="000D308A" w:rsidRDefault="000D308A" w:rsidP="000D308A">
            <w:pPr>
              <w:pStyle w:val="Text"/>
              <w:rPr>
                <w:b/>
                <w:bCs/>
              </w:rPr>
            </w:pPr>
            <w:r w:rsidRPr="000D308A">
              <w:rPr>
                <w:b/>
                <w:bCs/>
              </w:rPr>
              <w:t>The venture will focus on the sketchiness of airfare evaluation, which typically leaves explorers overpaying their flights or wastefully reserving. It additionally helps carriers in refining income processes, offsetting efficiency with purchaser unwaveringness.</w:t>
            </w:r>
          </w:p>
          <w:p w14:paraId="32C6342E" w14:textId="77777777" w:rsidR="000D308A" w:rsidRDefault="000D308A" w:rsidP="000D308A"/>
          <w:p w14:paraId="674CDAE8" w14:textId="650503C2" w:rsidR="00C32C0D" w:rsidRPr="0071459A" w:rsidRDefault="00C32C0D" w:rsidP="00837914">
            <w:pPr>
              <w:pStyle w:val="Text"/>
              <w:rPr>
                <w:sz w:val="32"/>
                <w:szCs w:val="32"/>
              </w:rPr>
            </w:pPr>
          </w:p>
        </w:tc>
        <w:tc>
          <w:tcPr>
            <w:tcW w:w="719" w:type="dxa"/>
          </w:tcPr>
          <w:p w14:paraId="0A76ED45" w14:textId="77777777" w:rsidR="00C32C0D" w:rsidRPr="0071459A" w:rsidRDefault="00C32C0D" w:rsidP="0048120C">
            <w:pPr>
              <w:pStyle w:val="Text"/>
              <w:rPr>
                <w:sz w:val="32"/>
                <w:szCs w:val="32"/>
              </w:rPr>
            </w:pPr>
          </w:p>
        </w:tc>
        <w:tc>
          <w:tcPr>
            <w:tcW w:w="3957" w:type="dxa"/>
            <w:gridSpan w:val="3"/>
          </w:tcPr>
          <w:p w14:paraId="0F7934A1" w14:textId="45BA45CB" w:rsidR="00C32C0D" w:rsidRPr="000D308A" w:rsidRDefault="002A5422" w:rsidP="00837914">
            <w:pPr>
              <w:pStyle w:val="Text"/>
              <w:rPr>
                <w:b/>
                <w:bCs/>
                <w:sz w:val="32"/>
                <w:szCs w:val="32"/>
              </w:rPr>
            </w:pPr>
            <w:r w:rsidRPr="000D308A">
              <w:rPr>
                <w:b/>
                <w:bCs/>
              </w:rPr>
              <w:t xml:space="preserve">To change the development business by making airfare conjectures clear and reliable, drawing in clients to plan </w:t>
            </w:r>
            <w:r w:rsidR="00BB04B8" w:rsidRPr="000D308A">
              <w:rPr>
                <w:b/>
                <w:bCs/>
              </w:rPr>
              <w:t>even more</w:t>
            </w:r>
            <w:r w:rsidRPr="000D308A">
              <w:rPr>
                <w:b/>
                <w:bCs/>
              </w:rPr>
              <w:t xml:space="preserve"> shrewdly and save costs while redesigning airplane errands.</w:t>
            </w:r>
          </w:p>
        </w:tc>
        <w:tc>
          <w:tcPr>
            <w:tcW w:w="1079" w:type="dxa"/>
          </w:tcPr>
          <w:p w14:paraId="37E4BFAF" w14:textId="77777777" w:rsidR="00C32C0D" w:rsidRDefault="00C32C0D"/>
        </w:tc>
      </w:tr>
    </w:tbl>
    <w:p w14:paraId="06D7F38D" w14:textId="77777777" w:rsidR="0048120C" w:rsidRDefault="0048120C"/>
    <w:p w14:paraId="6CCFEA6A" w14:textId="77777777" w:rsidR="00C32C0D" w:rsidRDefault="00C32C0D"/>
    <w:p w14:paraId="2954D105" w14:textId="77777777" w:rsidR="00C32C0D" w:rsidRDefault="00C32C0D"/>
    <w:p w14:paraId="3EB3A112" w14:textId="77777777" w:rsidR="00C32C0D" w:rsidRDefault="00C32C0D"/>
    <w:p w14:paraId="25A71050"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3B5A53F1" w14:textId="77777777" w:rsidTr="00EB7C2B">
        <w:tc>
          <w:tcPr>
            <w:tcW w:w="1079" w:type="dxa"/>
          </w:tcPr>
          <w:p w14:paraId="1529875C" w14:textId="77777777" w:rsidR="007E7573" w:rsidRPr="00E74B29" w:rsidRDefault="007E7573" w:rsidP="00BA6015">
            <w:pPr>
              <w:pStyle w:val="Footer"/>
            </w:pPr>
          </w:p>
        </w:tc>
        <w:tc>
          <w:tcPr>
            <w:tcW w:w="5395" w:type="dxa"/>
          </w:tcPr>
          <w:p w14:paraId="753A9408" w14:textId="59FD9452" w:rsidR="007E7573" w:rsidRPr="00874FE7" w:rsidRDefault="007E7573" w:rsidP="00BA6015">
            <w:pPr>
              <w:pStyle w:val="Footer"/>
            </w:pPr>
          </w:p>
        </w:tc>
        <w:tc>
          <w:tcPr>
            <w:tcW w:w="3237" w:type="dxa"/>
          </w:tcPr>
          <w:p w14:paraId="634DFF46" w14:textId="7EA70C3D" w:rsidR="007E7573" w:rsidRPr="00E74B29" w:rsidRDefault="007E7573" w:rsidP="00633F66">
            <w:pPr>
              <w:pStyle w:val="Footer"/>
              <w:jc w:val="center"/>
            </w:pPr>
          </w:p>
        </w:tc>
        <w:tc>
          <w:tcPr>
            <w:tcW w:w="1079" w:type="dxa"/>
          </w:tcPr>
          <w:p w14:paraId="424710BF" w14:textId="77777777" w:rsidR="007E7573" w:rsidRPr="00E74B29" w:rsidRDefault="007E7573" w:rsidP="00BA6015">
            <w:pPr>
              <w:pStyle w:val="Footer"/>
            </w:pPr>
          </w:p>
        </w:tc>
      </w:tr>
    </w:tbl>
    <w:p w14:paraId="13531540" w14:textId="702FF650" w:rsidR="00EB7C2B" w:rsidRDefault="00EB7C2B"/>
    <w:p w14:paraId="756303C6" w14:textId="331146B6" w:rsidR="007E7573" w:rsidRDefault="007E7573"/>
    <w:p w14:paraId="7C1935A9" w14:textId="22841441" w:rsidR="00C32C0D" w:rsidRDefault="00C32C0D">
      <w:r w:rsidRPr="004909D9">
        <w:rPr>
          <w:noProof/>
          <w:lang w:val="en-AU" w:eastAsia="en-AU"/>
        </w:rPr>
        <w:drawing>
          <wp:anchor distT="0" distB="0" distL="114300" distR="114300" simplePos="0" relativeHeight="251666432" behindDoc="1" locked="1" layoutInCell="1" allowOverlap="1" wp14:anchorId="4009C2E0" wp14:editId="5185ED3B">
            <wp:simplePos x="0" y="0"/>
            <wp:positionH relativeFrom="margin">
              <wp:posOffset>0</wp:posOffset>
            </wp:positionH>
            <wp:positionV relativeFrom="paragraph">
              <wp:posOffset>-635</wp:posOffset>
            </wp:positionV>
            <wp:extent cx="6858000" cy="1947672"/>
            <wp:effectExtent l="0" t="0" r="0" b="0"/>
            <wp:wrapNone/>
            <wp:docPr id="1477118308" name="Picture 1477118308"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p w14:paraId="404A77F3" w14:textId="77777777" w:rsidR="00C32C0D" w:rsidRDefault="00C32C0D"/>
    <w:p w14:paraId="07C38632" w14:textId="77777777" w:rsidR="00C32C0D" w:rsidRDefault="00C32C0D"/>
    <w:p w14:paraId="5FD409FC" w14:textId="77777777" w:rsidR="00C32C0D" w:rsidRDefault="00C32C0D"/>
    <w:p w14:paraId="03D20941" w14:textId="77777777" w:rsidR="00C32C0D" w:rsidRDefault="00C32C0D"/>
    <w:p w14:paraId="0F6B97F1" w14:textId="77777777" w:rsidR="00C32C0D" w:rsidRDefault="00C32C0D"/>
    <w:p w14:paraId="714531DD" w14:textId="77777777" w:rsidR="00C32C0D" w:rsidRDefault="00C32C0D"/>
    <w:p w14:paraId="63CCCF13" w14:textId="77777777" w:rsidR="00C32C0D" w:rsidRDefault="00C32C0D"/>
    <w:p w14:paraId="46EA502F" w14:textId="77777777" w:rsidR="00C32C0D" w:rsidRDefault="00C32C0D"/>
    <w:p w14:paraId="42C00A5C" w14:textId="77777777" w:rsidR="00C32C0D" w:rsidRDefault="00C32C0D"/>
    <w:p w14:paraId="7934ACAB" w14:textId="77777777" w:rsidR="00E22C45" w:rsidRDefault="00E22C45" w:rsidP="00E22C45">
      <w:pPr>
        <w:pStyle w:val="Heading1"/>
        <w:jc w:val="left"/>
      </w:pPr>
    </w:p>
    <w:p w14:paraId="124C3900" w14:textId="77777777" w:rsidR="00E22C45" w:rsidRDefault="00E22C45" w:rsidP="00E22C45"/>
    <w:p w14:paraId="7B7B4AA7" w14:textId="1ACB1ACA" w:rsidR="00E22C45" w:rsidRPr="00E22C45" w:rsidRDefault="004C5708" w:rsidP="00E22C45">
      <w:r>
        <w:rPr>
          <w:noProof/>
        </w:rPr>
        <mc:AlternateContent>
          <mc:Choice Requires="wps">
            <w:drawing>
              <wp:anchor distT="0" distB="0" distL="114300" distR="114300" simplePos="0" relativeHeight="251667456" behindDoc="0" locked="0" layoutInCell="1" allowOverlap="1" wp14:anchorId="7CCF6F20" wp14:editId="1836EAB8">
                <wp:simplePos x="0" y="0"/>
                <wp:positionH relativeFrom="column">
                  <wp:posOffset>380834</wp:posOffset>
                </wp:positionH>
                <wp:positionV relativeFrom="paragraph">
                  <wp:posOffset>81445</wp:posOffset>
                </wp:positionV>
                <wp:extent cx="6167065" cy="23439"/>
                <wp:effectExtent l="19050" t="19050" r="24765" b="34290"/>
                <wp:wrapNone/>
                <wp:docPr id="251611354" name="Straight Connector 3"/>
                <wp:cNvGraphicFramePr/>
                <a:graphic xmlns:a="http://schemas.openxmlformats.org/drawingml/2006/main">
                  <a:graphicData uri="http://schemas.microsoft.com/office/word/2010/wordprocessingShape">
                    <wps:wsp>
                      <wps:cNvCnPr/>
                      <wps:spPr>
                        <a:xfrm flipV="1">
                          <a:off x="0" y="0"/>
                          <a:ext cx="6167065" cy="23439"/>
                        </a:xfrm>
                        <a:prstGeom prst="line">
                          <a:avLst/>
                        </a:prstGeom>
                        <a:noFill/>
                        <a:ln w="38100" cap="flat">
                          <a:solidFill>
                            <a:schemeClr val="accent5">
                              <a:lumMod val="25000"/>
                            </a:schemeClr>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D97F85" id="Straight Connector 3"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6.4pt" to="515.6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" strokecolor="#223b54 [808]" strokeweight="3pt">
                <v:stroke miterlimit="4" joinstyle="miter"/>
              </v:line>
            </w:pict>
          </mc:Fallback>
        </mc:AlternateContent>
      </w:r>
    </w:p>
    <w:p w14:paraId="77775FCE" w14:textId="4768D433" w:rsidR="00C32C0D" w:rsidRDefault="007B10B9" w:rsidP="00371269">
      <w:pPr>
        <w:pStyle w:val="Heading4"/>
        <w:jc w:val="left"/>
      </w:pPr>
      <w:r>
        <w:t xml:space="preserve">    </w:t>
      </w:r>
      <w:r w:rsidR="00371269">
        <w:t xml:space="preserve">    </w:t>
      </w:r>
      <w:r w:rsidRPr="007B10B9">
        <w:t>Mission</w:t>
      </w:r>
    </w:p>
    <w:p w14:paraId="3EC54BC9" w14:textId="77777777" w:rsidR="00E45784" w:rsidRDefault="00E45784" w:rsidP="00E45784">
      <w:pPr>
        <w:ind w:left="737"/>
      </w:pPr>
    </w:p>
    <w:p w14:paraId="1AC2ECF7" w14:textId="77777777" w:rsidR="000D308A" w:rsidRPr="000D308A" w:rsidRDefault="000D308A" w:rsidP="000D308A">
      <w:pPr>
        <w:pStyle w:val="BodyTextIndent"/>
      </w:pPr>
      <w:r w:rsidRPr="000D308A">
        <w:t>Convey a farsighted stage that enhances development decisions, maintains cost smoothing out for clients, and outfits transporters with essential data driven pieces of information.</w:t>
      </w:r>
    </w:p>
    <w:p w14:paraId="643EC2C8" w14:textId="77777777" w:rsidR="00C32C0D" w:rsidRDefault="00C32C0D"/>
    <w:p w14:paraId="1F55CEF3" w14:textId="124D936B" w:rsidR="00C32C0D" w:rsidRDefault="00E45784">
      <w:r>
        <w:rPr>
          <w:noProof/>
        </w:rPr>
        <mc:AlternateContent>
          <mc:Choice Requires="wps">
            <w:drawing>
              <wp:anchor distT="0" distB="0" distL="114300" distR="114300" simplePos="0" relativeHeight="251669504" behindDoc="0" locked="0" layoutInCell="1" allowOverlap="1" wp14:anchorId="74E939D1" wp14:editId="6A983B54">
                <wp:simplePos x="0" y="0"/>
                <wp:positionH relativeFrom="column">
                  <wp:posOffset>460346</wp:posOffset>
                </wp:positionH>
                <wp:positionV relativeFrom="paragraph">
                  <wp:posOffset>116122</wp:posOffset>
                </wp:positionV>
                <wp:extent cx="6103455" cy="58807"/>
                <wp:effectExtent l="19050" t="19050" r="31115" b="36830"/>
                <wp:wrapNone/>
                <wp:docPr id="125150571" name="Straight Connector 3"/>
                <wp:cNvGraphicFramePr/>
                <a:graphic xmlns:a="http://schemas.openxmlformats.org/drawingml/2006/main">
                  <a:graphicData uri="http://schemas.microsoft.com/office/word/2010/wordprocessingShape">
                    <wps:wsp>
                      <wps:cNvCnPr/>
                      <wps:spPr>
                        <a:xfrm flipV="1">
                          <a:off x="0" y="0"/>
                          <a:ext cx="6103455" cy="58807"/>
                        </a:xfrm>
                        <a:prstGeom prst="line">
                          <a:avLst/>
                        </a:prstGeom>
                        <a:noFill/>
                        <a:ln w="38100" cap="flat">
                          <a:solidFill>
                            <a:schemeClr val="accent5">
                              <a:lumMod val="25000"/>
                            </a:schemeClr>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0D4CF" id="Straight Connector 3"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9.15pt" to="516.8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" strokecolor="#223b54 [808]" strokeweight="3pt">
                <v:stroke miterlimit="4" joinstyle="miter"/>
              </v:line>
            </w:pict>
          </mc:Fallback>
        </mc:AlternateContent>
      </w:r>
    </w:p>
    <w:p w14:paraId="6B6808EC" w14:textId="10471717" w:rsidR="00C32C0D" w:rsidRDefault="00C32C0D"/>
    <w:p w14:paraId="40D9BFF5" w14:textId="16DD70AA" w:rsidR="00C32C0D" w:rsidRDefault="00E45784" w:rsidP="00E45784">
      <w:pPr>
        <w:pStyle w:val="Heading4"/>
        <w:jc w:val="left"/>
      </w:pPr>
      <w:r>
        <w:t xml:space="preserve"> </w:t>
      </w:r>
      <w:r w:rsidR="00FA485A">
        <w:t xml:space="preserve">        </w:t>
      </w:r>
      <w:r w:rsidR="00FA485A" w:rsidRPr="00FA485A">
        <w:t>Tactics</w:t>
      </w:r>
    </w:p>
    <w:p w14:paraId="762AC55A" w14:textId="010ABDC3" w:rsidR="00FA485A" w:rsidRDefault="00FA485A" w:rsidP="00FA485A">
      <w:r>
        <w:t xml:space="preserve">     </w:t>
      </w:r>
    </w:p>
    <w:p w14:paraId="041B6792" w14:textId="3E70DF16" w:rsidR="00C32C0D" w:rsidRPr="000D308A" w:rsidRDefault="00DD3503" w:rsidP="000D308A">
      <w:pPr>
        <w:pStyle w:val="BodyTextIndent"/>
        <w:rPr>
          <w:sz w:val="22"/>
          <w:szCs w:val="22"/>
        </w:rPr>
      </w:pPr>
      <w:r w:rsidRPr="000D308A">
        <w:t>Gather and preprocess a gigantic measure of irrefutable airfare costs with influencing factors. Use artificial intelligence models, like backslide assessment and mind associations, to foresee cost designs. Make a characteristic web or compact application for end-client admittance to work with consistent correspondence and constant assumptions.</w:t>
      </w:r>
    </w:p>
    <w:p w14:paraId="3ADF331F" w14:textId="50B59F7C" w:rsidR="00F20058" w:rsidRDefault="00A07380">
      <w:r>
        <w:t xml:space="preserve">           </w:t>
      </w:r>
      <w:r w:rsidR="002703DF">
        <w:t xml:space="preserve">  </w:t>
      </w:r>
    </w:p>
    <w:p w14:paraId="150A0034" w14:textId="77777777" w:rsidR="00F20058" w:rsidRDefault="00F20058"/>
    <w:p w14:paraId="67423DF8" w14:textId="77777777" w:rsidR="00F20058" w:rsidRDefault="00F20058"/>
    <w:p w14:paraId="673D0E75" w14:textId="77777777" w:rsidR="00F20058" w:rsidRDefault="00F20058"/>
    <w:p w14:paraId="0FD26D28" w14:textId="77777777" w:rsidR="00F20058" w:rsidRDefault="00F20058"/>
    <w:p w14:paraId="51281B12" w14:textId="77777777" w:rsidR="00F20058" w:rsidRDefault="00F20058"/>
    <w:p w14:paraId="641AD4F0" w14:textId="77777777" w:rsidR="00C32C0D" w:rsidRDefault="00C32C0D"/>
    <w:p w14:paraId="4F72730F" w14:textId="77777777" w:rsidR="00C32C0D" w:rsidRDefault="00C32C0D"/>
    <w:p w14:paraId="596C4FCC" w14:textId="77777777" w:rsidR="00C32C0D" w:rsidRDefault="00C32C0D"/>
    <w:p w14:paraId="0941A16F" w14:textId="77777777" w:rsidR="00C32C0D" w:rsidRDefault="00C32C0D"/>
    <w:p w14:paraId="2A0BEF29" w14:textId="77777777" w:rsidR="00C32C0D" w:rsidRDefault="00C32C0D"/>
    <w:p w14:paraId="625C1B98" w14:textId="77777777" w:rsidR="00C32C0D" w:rsidRDefault="00C32C0D"/>
    <w:p w14:paraId="77D85550" w14:textId="77777777" w:rsidR="00AD7390" w:rsidRDefault="00AD7390"/>
    <w:p w14:paraId="62DECDD3" w14:textId="77777777" w:rsidR="00AD7390" w:rsidRDefault="00AD7390"/>
    <w:p w14:paraId="29B7AE66" w14:textId="77777777" w:rsidR="00AD7390" w:rsidRDefault="00AD7390"/>
    <w:p w14:paraId="2C60ED32" w14:textId="77777777" w:rsidR="000D308A" w:rsidRDefault="000D308A" w:rsidP="00B42C97">
      <w:pPr>
        <w:pStyle w:val="Heading1"/>
      </w:pPr>
    </w:p>
    <w:p w14:paraId="6195401D" w14:textId="029BF6C9" w:rsidR="00B42C97" w:rsidRDefault="00B42C97" w:rsidP="00B42C97">
      <w:pPr>
        <w:pStyle w:val="Heading1"/>
      </w:pPr>
      <w:r>
        <w:lastRenderedPageBreak/>
        <w:t>Indicating the Problem the Project is Trying to Resolve</w:t>
      </w:r>
    </w:p>
    <w:p w14:paraId="35C995D1" w14:textId="2D8ADA4C" w:rsidR="00B42C97" w:rsidRDefault="000F7BD3" w:rsidP="00B42C97">
      <w:pPr>
        <w:pStyle w:val="Heading1"/>
      </w:pPr>
      <w:r>
        <w:rPr>
          <w:noProof/>
        </w:rPr>
        <mc:AlternateContent>
          <mc:Choice Requires="wps">
            <w:drawing>
              <wp:anchor distT="0" distB="0" distL="114300" distR="114300" simplePos="0" relativeHeight="251670528" behindDoc="0" locked="0" layoutInCell="1" allowOverlap="1" wp14:anchorId="42E566E8" wp14:editId="465B1ADE">
                <wp:simplePos x="0" y="0"/>
                <wp:positionH relativeFrom="column">
                  <wp:posOffset>-187928</wp:posOffset>
                </wp:positionH>
                <wp:positionV relativeFrom="paragraph">
                  <wp:posOffset>166448</wp:posOffset>
                </wp:positionV>
                <wp:extent cx="7283166" cy="14609"/>
                <wp:effectExtent l="19050" t="19050" r="32385" b="23495"/>
                <wp:wrapNone/>
                <wp:docPr id="2056056531" name="Straight Connector 5"/>
                <wp:cNvGraphicFramePr/>
                <a:graphic xmlns:a="http://schemas.openxmlformats.org/drawingml/2006/main">
                  <a:graphicData uri="http://schemas.microsoft.com/office/word/2010/wordprocessingShape">
                    <wps:wsp>
                      <wps:cNvCnPr/>
                      <wps:spPr>
                        <a:xfrm flipV="1">
                          <a:off x="0" y="0"/>
                          <a:ext cx="7283166" cy="14609"/>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11E421" id="Straight Connector 5"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13.1pt" to="558.7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" strokeweight="3pt">
                <v:stroke miterlimit="4" joinstyle="miter"/>
              </v:line>
            </w:pict>
          </mc:Fallback>
        </mc:AlternateContent>
      </w:r>
    </w:p>
    <w:p w14:paraId="11854161" w14:textId="1327781D" w:rsidR="00B42C97" w:rsidRDefault="004507E3" w:rsidP="00B42C97">
      <w:pPr>
        <w:ind w:left="227"/>
      </w:pPr>
      <w:r w:rsidRPr="004507E3">
        <w:t xml:space="preserve">Airfare costs are extremely uncommon, driven by strong estimating computations with many impacting factors like interest, unpredictability, and contest that frequently bring about explorers overpaying their flights or booking wastefully. Carriers additionally face troubles in upgrading income methodologies while keeping up with consumer loyalty. The undertaking tends to these difficulties by giving an artificial intelligence empowered airfare cost gauging device that predicts patterns in view of verifiable and ongoing information, which assists explorers with distinguishing the best reserving times and permits </w:t>
      </w:r>
      <w:r w:rsidR="00474122" w:rsidRPr="004507E3">
        <w:t>aircraft</w:t>
      </w:r>
      <w:r w:rsidRPr="004507E3">
        <w:t xml:space="preserve"> to genuinely sharpen their estimating processes.</w:t>
      </w:r>
    </w:p>
    <w:p w14:paraId="4029E088" w14:textId="77777777" w:rsidR="00B42C97" w:rsidRDefault="00B42C97" w:rsidP="00B42C97"/>
    <w:p w14:paraId="2197A763" w14:textId="77777777" w:rsidR="00B42C97" w:rsidRPr="000F7BD3" w:rsidRDefault="00B42C97" w:rsidP="00B42C97">
      <w:pPr>
        <w:ind w:left="227"/>
        <w:rPr>
          <w:b/>
          <w:bCs/>
        </w:rPr>
      </w:pPr>
      <w:r w:rsidRPr="000F7BD3">
        <w:rPr>
          <w:b/>
          <w:bCs/>
        </w:rPr>
        <w:t>Relevance and Use Cases:</w:t>
      </w:r>
    </w:p>
    <w:p w14:paraId="303E63C5" w14:textId="465498DE" w:rsidR="00A55BC3" w:rsidRDefault="00A55BC3" w:rsidP="00A55BC3"/>
    <w:p w14:paraId="64863CEE" w14:textId="36795D88" w:rsidR="00A55BC3" w:rsidRPr="00077D3F" w:rsidRDefault="00A55BC3" w:rsidP="00A55BC3">
      <w:pPr>
        <w:ind w:left="170"/>
        <w:rPr>
          <w:b/>
          <w:bCs/>
        </w:rPr>
      </w:pPr>
      <w:r w:rsidRPr="00077D3F">
        <w:rPr>
          <w:b/>
          <w:bCs/>
        </w:rPr>
        <w:t>Travelers’ Cost Optimization:</w:t>
      </w:r>
    </w:p>
    <w:p w14:paraId="26119FBE" w14:textId="77777777" w:rsidR="00A55BC3" w:rsidRDefault="00A55BC3" w:rsidP="00A55BC3">
      <w:pPr>
        <w:ind w:left="170"/>
      </w:pPr>
    </w:p>
    <w:p w14:paraId="3676A56D" w14:textId="03F19658" w:rsidR="00E648A6" w:rsidRDefault="00E648A6" w:rsidP="00480745">
      <w:pPr>
        <w:ind w:left="170"/>
      </w:pPr>
      <w:r w:rsidRPr="00E648A6">
        <w:t xml:space="preserve">It empowers the stage to use artificial intelligence into airfare cost designs that engage explorers to book trips at the most proficient time. By conveying outstanding encounters to </w:t>
      </w:r>
      <w:r w:rsidR="00764F82" w:rsidRPr="00E648A6">
        <w:t>drop and extend cost</w:t>
      </w:r>
      <w:r w:rsidRPr="00E648A6">
        <w:t>, the device guarantees that economy-accommodating schedule items boost clients to set aside cash and lessen financial vulnerability related with movement.</w:t>
      </w:r>
    </w:p>
    <w:p w14:paraId="3DB0511F" w14:textId="77777777" w:rsidR="00E648A6" w:rsidRDefault="00E648A6" w:rsidP="00480745">
      <w:pPr>
        <w:ind w:left="170"/>
      </w:pPr>
    </w:p>
    <w:p w14:paraId="72932013" w14:textId="00B51341" w:rsidR="00480745" w:rsidRPr="00077D3F" w:rsidRDefault="00480745" w:rsidP="00480745">
      <w:pPr>
        <w:ind w:left="170"/>
        <w:rPr>
          <w:b/>
          <w:bCs/>
        </w:rPr>
      </w:pPr>
      <w:r w:rsidRPr="00077D3F">
        <w:rPr>
          <w:b/>
          <w:bCs/>
        </w:rPr>
        <w:t>Airline Revenue Optimization</w:t>
      </w:r>
    </w:p>
    <w:p w14:paraId="6E12362B" w14:textId="77777777" w:rsidR="00480745" w:rsidRDefault="00480745" w:rsidP="00480745">
      <w:pPr>
        <w:ind w:left="170"/>
      </w:pPr>
    </w:p>
    <w:p w14:paraId="2AFEB240" w14:textId="6B0A85A0" w:rsidR="00764F82" w:rsidRDefault="00764F82" w:rsidP="00480745">
      <w:pPr>
        <w:ind w:left="170"/>
      </w:pPr>
      <w:r w:rsidRPr="00764F82">
        <w:t xml:space="preserve">Transporters can utilize the </w:t>
      </w:r>
      <w:r w:rsidR="00AA254E" w:rsidRPr="00764F82">
        <w:t>expected</w:t>
      </w:r>
      <w:r w:rsidRPr="00764F82">
        <w:t xml:space="preserve"> contraption to explore demand plans and cultivate exceptional assessing methods that ensure </w:t>
      </w:r>
      <w:r w:rsidR="00AA254E" w:rsidRPr="00764F82">
        <w:t>congruity</w:t>
      </w:r>
      <w:r w:rsidRPr="00764F82">
        <w:t xml:space="preserve"> among advantage and shopper dependability, enabling better pay the leaders. The structure gives bits of knowledge into top travel seasons, flight inhabitance designs, and serious assessing that </w:t>
      </w:r>
      <w:r w:rsidR="00AA254E" w:rsidRPr="00764F82">
        <w:t>helps</w:t>
      </w:r>
      <w:r w:rsidRPr="00764F82">
        <w:t xml:space="preserve"> transporters with staying merciless and capable.</w:t>
      </w:r>
    </w:p>
    <w:p w14:paraId="11064E88" w14:textId="3A60B4A3" w:rsidR="00480745" w:rsidRPr="00077D3F" w:rsidRDefault="00480745" w:rsidP="00480745">
      <w:pPr>
        <w:ind w:left="170"/>
        <w:rPr>
          <w:b/>
          <w:bCs/>
        </w:rPr>
      </w:pPr>
      <w:r w:rsidRPr="00077D3F">
        <w:rPr>
          <w:b/>
          <w:bCs/>
        </w:rPr>
        <w:t>Environmental Impact of Flight Optimization</w:t>
      </w:r>
    </w:p>
    <w:p w14:paraId="3B537D5E" w14:textId="77777777" w:rsidR="00480745" w:rsidRDefault="00480745" w:rsidP="00480745">
      <w:pPr>
        <w:ind w:left="170"/>
      </w:pPr>
    </w:p>
    <w:p w14:paraId="3ADF8822" w14:textId="1C13FF71" w:rsidR="000F7BD3" w:rsidRDefault="00480745" w:rsidP="00633F66">
      <w:pPr>
        <w:ind w:left="170"/>
      </w:pPr>
      <w:r>
        <w:rPr>
          <w:noProof/>
        </w:rPr>
        <w:drawing>
          <wp:anchor distT="0" distB="0" distL="114300" distR="114300" simplePos="0" relativeHeight="251671552" behindDoc="0" locked="0" layoutInCell="1" allowOverlap="1" wp14:anchorId="1A8EC50C" wp14:editId="28F23079">
            <wp:simplePos x="0" y="0"/>
            <wp:positionH relativeFrom="margin">
              <wp:align>left</wp:align>
            </wp:positionH>
            <wp:positionV relativeFrom="paragraph">
              <wp:posOffset>958520</wp:posOffset>
            </wp:positionV>
            <wp:extent cx="6858635" cy="1950720"/>
            <wp:effectExtent l="0" t="0" r="0" b="0"/>
            <wp:wrapSquare wrapText="bothSides"/>
            <wp:docPr id="800949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635" cy="1950720"/>
                    </a:xfrm>
                    <a:prstGeom prst="rect">
                      <a:avLst/>
                    </a:prstGeom>
                    <a:noFill/>
                  </pic:spPr>
                </pic:pic>
              </a:graphicData>
            </a:graphic>
          </wp:anchor>
        </w:drawing>
      </w:r>
      <w:r w:rsidR="00AA254E" w:rsidRPr="00AA254E">
        <w:t xml:space="preserve"> Inefficient flight loads lead to expanded fuel use and higher CO2 outflows. By changing interest gauges with ticket evaluating, carriers can upgrade load variables to guarantee more full flights. This, thus, lessens the quantity of pointless flights, consequently cutting emanations and upgrading functional productivity. Moreover, course and speed streamlining can be incorporated to diminish natural effects much more.</w:t>
      </w:r>
    </w:p>
    <w:p w14:paraId="2BA338A2" w14:textId="15DA88DF" w:rsidR="00EB7C2B" w:rsidRDefault="00801663" w:rsidP="009A3888">
      <w:pPr>
        <w:pStyle w:val="Heading1"/>
        <w:jc w:val="left"/>
      </w:pPr>
      <w:r>
        <w:rPr>
          <w:noProof/>
        </w:rPr>
        <w:lastRenderedPageBreak/>
        <mc:AlternateContent>
          <mc:Choice Requires="wps">
            <w:drawing>
              <wp:anchor distT="0" distB="0" distL="114300" distR="114300" simplePos="0" relativeHeight="251673600" behindDoc="0" locked="0" layoutInCell="1" allowOverlap="1" wp14:anchorId="55BAEBB4" wp14:editId="1A3872E2">
                <wp:simplePos x="0" y="0"/>
                <wp:positionH relativeFrom="margin">
                  <wp:align>center</wp:align>
                </wp:positionH>
                <wp:positionV relativeFrom="paragraph">
                  <wp:posOffset>575945</wp:posOffset>
                </wp:positionV>
                <wp:extent cx="7283166" cy="14609"/>
                <wp:effectExtent l="19050" t="19050" r="32385" b="23495"/>
                <wp:wrapNone/>
                <wp:docPr id="587048800" name="Straight Connector 5"/>
                <wp:cNvGraphicFramePr/>
                <a:graphic xmlns:a="http://schemas.openxmlformats.org/drawingml/2006/main">
                  <a:graphicData uri="http://schemas.microsoft.com/office/word/2010/wordprocessingShape">
                    <wps:wsp>
                      <wps:cNvCnPr/>
                      <wps:spPr>
                        <a:xfrm flipV="1">
                          <a:off x="0" y="0"/>
                          <a:ext cx="7283166" cy="14609"/>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97E59CB" id="Straight Connector 5"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5.35pt" to="573.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" strokeweight="3pt">
                <v:stroke miterlimit="4" joinstyle="miter"/>
                <w10:wrap anchorx="margin"/>
              </v:line>
            </w:pict>
          </mc:Fallback>
        </mc:AlternateContent>
      </w:r>
      <w:r w:rsidR="004F74C0">
        <w:t xml:space="preserve">Literature Review </w:t>
      </w:r>
      <w:r w:rsidR="004F74C0">
        <w:br/>
      </w:r>
    </w:p>
    <w:p w14:paraId="7AB56BE5" w14:textId="77777777" w:rsidR="004F74C0" w:rsidRPr="004F74C0" w:rsidRDefault="004F74C0" w:rsidP="004F74C0">
      <w:pPr>
        <w:rPr>
          <w:lang w:val="en-CA"/>
        </w:rPr>
      </w:pPr>
      <w:r w:rsidRPr="004F74C0">
        <w:rPr>
          <w:lang w:val="en-CA"/>
        </w:rPr>
        <w:t>Here is the literature review constructed according to the rubric requirements and the use cases provided, supported by the cited references:</w:t>
      </w:r>
    </w:p>
    <w:p w14:paraId="1CF93CE9" w14:textId="77777777" w:rsidR="004F74C0" w:rsidRPr="004F74C0" w:rsidRDefault="00000000" w:rsidP="004F74C0">
      <w:pPr>
        <w:rPr>
          <w:lang w:val="en-CA"/>
        </w:rPr>
      </w:pPr>
      <w:r>
        <w:rPr>
          <w:lang w:val="en-CA"/>
        </w:rPr>
        <w:pict w14:anchorId="76BB1909">
          <v:rect id="_x0000_i1025" style="width:0;height:1.5pt" o:hralign="center" o:hrstd="t" o:hr="t" fillcolor="#a0a0a0" stroked="f"/>
        </w:pict>
      </w:r>
    </w:p>
    <w:p w14:paraId="20A26EEB" w14:textId="77777777" w:rsidR="004F74C0" w:rsidRDefault="004F74C0" w:rsidP="004F74C0">
      <w:pPr>
        <w:rPr>
          <w:b/>
          <w:bCs/>
          <w:lang w:val="en-CA"/>
        </w:rPr>
      </w:pPr>
      <w:r w:rsidRPr="004F74C0">
        <w:rPr>
          <w:b/>
          <w:bCs/>
          <w:lang w:val="en-CA"/>
        </w:rPr>
        <w:t>Literature Review</w:t>
      </w:r>
    </w:p>
    <w:p w14:paraId="06A374EA" w14:textId="6274640E" w:rsidR="00D2258E" w:rsidRDefault="00454790" w:rsidP="004F74C0">
      <w:pPr>
        <w:rPr>
          <w:b/>
          <w:bCs/>
        </w:rPr>
      </w:pPr>
      <w:r w:rsidRPr="00454790">
        <w:rPr>
          <w:b/>
          <w:bCs/>
        </w:rPr>
        <w:t>Travelers’ Cost Optimization</w:t>
      </w:r>
    </w:p>
    <w:p w14:paraId="5A028289" w14:textId="77777777" w:rsidR="00454790" w:rsidRDefault="00454790" w:rsidP="004F74C0">
      <w:pPr>
        <w:rPr>
          <w:b/>
          <w:bCs/>
          <w:lang w:val="en-CA"/>
        </w:rPr>
      </w:pPr>
    </w:p>
    <w:p w14:paraId="02A15B55" w14:textId="67297E3C" w:rsidR="00454790" w:rsidRPr="004F74C0" w:rsidRDefault="00454790" w:rsidP="004F74C0">
      <w:pPr>
        <w:rPr>
          <w:b/>
          <w:bCs/>
          <w:lang w:val="en-CA"/>
        </w:rPr>
      </w:pPr>
      <w:r w:rsidRPr="00454790">
        <w:rPr>
          <w:lang w:val="en-CA"/>
        </w:rPr>
        <w:t>The erraticism of airfare expenses can incite financial deficiencies for adventurers. Research has shown the way that using computer-based intelligence for esteem assumption can generally help clients. For example, a focus on airfare cost assumption using backslide methodology showed the practicality of simulated intelligence in separating unquestionable data to check ideal booking windows. Such assumptions engage travelers to book trips at lower expenses and improve their monetary plans</w:t>
      </w:r>
      <w:sdt>
        <w:sdtPr>
          <w:rPr>
            <w:lang w:val="en-CA"/>
          </w:rPr>
          <w:id w:val="-453481811"/>
          <w:citation/>
        </w:sdtPr>
        <w:sdtContent>
          <w:r w:rsidR="002A0533">
            <w:rPr>
              <w:lang w:val="en-CA"/>
            </w:rPr>
            <w:fldChar w:fldCharType="begin"/>
          </w:r>
          <w:r w:rsidR="002A0533">
            <w:instrText xml:space="preserve"> CITATION Kal23 \l 1033 </w:instrText>
          </w:r>
          <w:r w:rsidR="002A0533">
            <w:rPr>
              <w:lang w:val="en-CA"/>
            </w:rPr>
            <w:fldChar w:fldCharType="separate"/>
          </w:r>
          <w:r w:rsidR="002A0533">
            <w:rPr>
              <w:noProof/>
            </w:rPr>
            <w:t xml:space="preserve"> (Kalampokas, et al., 2023)</w:t>
          </w:r>
          <w:r w:rsidR="002A0533">
            <w:rPr>
              <w:lang w:val="en-CA"/>
            </w:rPr>
            <w:fldChar w:fldCharType="end"/>
          </w:r>
        </w:sdtContent>
      </w:sdt>
      <w:r w:rsidRPr="00454790">
        <w:rPr>
          <w:lang w:val="en-CA"/>
        </w:rPr>
        <w:t xml:space="preserve"> (</w:t>
      </w:r>
      <w:hyperlink r:id="rId17" w:history="1">
        <w:r w:rsidRPr="00454790">
          <w:rPr>
            <w:rStyle w:val="Hyperlink"/>
            <w:lang w:val="en-CA"/>
          </w:rPr>
          <w:t>EUSIPCO, 2017</w:t>
        </w:r>
      </w:hyperlink>
      <w:r w:rsidRPr="00454790">
        <w:rPr>
          <w:b/>
          <w:bCs/>
          <w:lang w:val="en-CA"/>
        </w:rPr>
        <w:t>).</w:t>
      </w:r>
    </w:p>
    <w:p w14:paraId="013542A0" w14:textId="4FEB8454" w:rsidR="004F74C0" w:rsidRPr="004F74C0" w:rsidRDefault="00000000" w:rsidP="003A76E4">
      <w:pPr>
        <w:rPr>
          <w:lang w:val="en-CA"/>
        </w:rPr>
      </w:pPr>
      <w:r>
        <w:rPr>
          <w:lang w:val="en-CA"/>
        </w:rPr>
        <w:pict w14:anchorId="02BC5CCB">
          <v:rect id="_x0000_i1026" style="width:0;height:1.5pt" o:hralign="center" o:hrstd="t" o:hr="t" fillcolor="#a0a0a0" stroked="f"/>
        </w:pict>
      </w:r>
    </w:p>
    <w:p w14:paraId="7349B1B7" w14:textId="77777777" w:rsidR="004F74C0" w:rsidRDefault="004F74C0" w:rsidP="004F74C0">
      <w:pPr>
        <w:rPr>
          <w:b/>
          <w:bCs/>
          <w:lang w:val="en-CA"/>
        </w:rPr>
      </w:pPr>
      <w:r w:rsidRPr="004F74C0">
        <w:rPr>
          <w:b/>
          <w:bCs/>
          <w:lang w:val="en-CA"/>
        </w:rPr>
        <w:t>Airline Revenue Optimization</w:t>
      </w:r>
    </w:p>
    <w:p w14:paraId="5C211102" w14:textId="77777777" w:rsidR="00D2258E" w:rsidRPr="004F74C0" w:rsidRDefault="00D2258E" w:rsidP="004F74C0">
      <w:pPr>
        <w:rPr>
          <w:b/>
          <w:bCs/>
          <w:lang w:val="en-CA"/>
        </w:rPr>
      </w:pPr>
    </w:p>
    <w:p w14:paraId="6E975975" w14:textId="081A4ED7" w:rsidR="00704AEB" w:rsidRPr="00704AEB" w:rsidRDefault="00704AEB" w:rsidP="00704AEB">
      <w:pPr>
        <w:rPr>
          <w:lang w:val="en-CA"/>
        </w:rPr>
      </w:pPr>
      <w:r w:rsidRPr="00704AEB">
        <w:rPr>
          <w:lang w:val="en-CA"/>
        </w:rPr>
        <w:t xml:space="preserve">Redesigning transporters pay through demand gauging and assessing systems is basic for staying aware of efficiency while ensuring shopper reliability. A significant help advancing method for managing pay the leaders has demonstrated the way that man-made intelligence can conform to demand changes consistently. This approach gives transporters gadgets to set special expenses and harmony inhabitant rates effectively </w:t>
      </w:r>
      <w:sdt>
        <w:sdtPr>
          <w:rPr>
            <w:lang w:val="en-CA"/>
          </w:rPr>
          <w:id w:val="1314057197"/>
          <w:citation/>
        </w:sdtPr>
        <w:sdtContent>
          <w:r w:rsidR="002A0533">
            <w:rPr>
              <w:lang w:val="en-CA"/>
            </w:rPr>
            <w:fldChar w:fldCharType="begin"/>
          </w:r>
          <w:r w:rsidR="002A0533">
            <w:instrText xml:space="preserve"> CITATION Arb \l 1033 </w:instrText>
          </w:r>
          <w:r w:rsidR="002A0533">
            <w:rPr>
              <w:lang w:val="en-CA"/>
            </w:rPr>
            <w:fldChar w:fldCharType="separate"/>
          </w:r>
          <w:r w:rsidR="002A0533">
            <w:rPr>
              <w:noProof/>
            </w:rPr>
            <w:t>(Arbab, Shihab, Logemann, Thomas, &amp; Wei)</w:t>
          </w:r>
          <w:r w:rsidR="002A0533">
            <w:rPr>
              <w:lang w:val="en-CA"/>
            </w:rPr>
            <w:fldChar w:fldCharType="end"/>
          </w:r>
        </w:sdtContent>
      </w:sdt>
      <w:r w:rsidRPr="00704AEB">
        <w:rPr>
          <w:lang w:val="en-CA"/>
        </w:rPr>
        <w:t>(</w:t>
      </w:r>
      <w:hyperlink r:id="rId18" w:history="1">
        <w:r w:rsidRPr="00704AEB">
          <w:rPr>
            <w:rStyle w:val="Hyperlink"/>
            <w:lang w:val="en-CA"/>
          </w:rPr>
          <w:t>ICML19 RM Methods, 2019</w:t>
        </w:r>
      </w:hyperlink>
      <w:r w:rsidRPr="00704AEB">
        <w:rPr>
          <w:lang w:val="en-CA"/>
        </w:rPr>
        <w:t>).</w:t>
      </w:r>
    </w:p>
    <w:p w14:paraId="3AF52509" w14:textId="77777777" w:rsidR="002A057D" w:rsidRPr="002A057D" w:rsidRDefault="002A057D" w:rsidP="002A057D">
      <w:pPr>
        <w:rPr>
          <w:lang w:val="en-CA"/>
        </w:rPr>
      </w:pPr>
    </w:p>
    <w:p w14:paraId="3C77A903" w14:textId="699A9AF7" w:rsidR="004F74C0" w:rsidRPr="004F74C0" w:rsidRDefault="002A057D" w:rsidP="002A057D">
      <w:pPr>
        <w:rPr>
          <w:lang w:val="en-CA"/>
        </w:rPr>
      </w:pPr>
      <w:r w:rsidRPr="002A057D">
        <w:rPr>
          <w:lang w:val="en-CA"/>
        </w:rPr>
        <w:t>Moreover, concentrates on the upgrade of ticket evaluating by including demand designs gloat of double advantages for both airplane and voyagers. By perceiving the adaptability of interest, transporters can take on estimating methodology for better pay and effective weight factor the executives.</w:t>
      </w:r>
      <w:r w:rsidR="00000000">
        <w:rPr>
          <w:lang w:val="en-CA"/>
        </w:rPr>
        <w:pict w14:anchorId="0F40883A">
          <v:rect id="_x0000_i1027" style="width:0;height:1.5pt" o:hralign="center" o:hrstd="t" o:hr="t" fillcolor="#a0a0a0" stroked="f"/>
        </w:pict>
      </w:r>
    </w:p>
    <w:p w14:paraId="559BA93C" w14:textId="77777777" w:rsidR="004F74C0" w:rsidRDefault="004F74C0" w:rsidP="004F74C0">
      <w:pPr>
        <w:rPr>
          <w:b/>
          <w:bCs/>
          <w:lang w:val="en-CA"/>
        </w:rPr>
      </w:pPr>
      <w:r w:rsidRPr="004F74C0">
        <w:rPr>
          <w:b/>
          <w:bCs/>
          <w:lang w:val="en-CA"/>
        </w:rPr>
        <w:t>Environmental Impact of Flight Optimization</w:t>
      </w:r>
    </w:p>
    <w:p w14:paraId="520DA7F7" w14:textId="77777777" w:rsidR="00D2258E" w:rsidRPr="004F74C0" w:rsidRDefault="00D2258E" w:rsidP="004F74C0">
      <w:pPr>
        <w:rPr>
          <w:b/>
          <w:bCs/>
          <w:lang w:val="en-CA"/>
        </w:rPr>
      </w:pPr>
    </w:p>
    <w:p w14:paraId="2EA63EA3" w14:textId="139925B0" w:rsidR="00FA79E8" w:rsidRPr="00FA79E8" w:rsidRDefault="00FA79E8" w:rsidP="00FA79E8">
      <w:pPr>
        <w:rPr>
          <w:lang w:val="en-CA"/>
        </w:rPr>
      </w:pPr>
      <w:r w:rsidRPr="00FA79E8">
        <w:rPr>
          <w:lang w:val="en-CA"/>
        </w:rPr>
        <w:t xml:space="preserve">The flying business faces developing examination for its commitment to worldwide CO₂ outflows. Wasteful flight loads worsen this issue, as less than ideal </w:t>
      </w:r>
      <w:r w:rsidR="000A5E21" w:rsidRPr="00FA79E8">
        <w:rPr>
          <w:lang w:val="en-CA"/>
        </w:rPr>
        <w:t>inheritance</w:t>
      </w:r>
      <w:r w:rsidRPr="00FA79E8">
        <w:rPr>
          <w:lang w:val="en-CA"/>
        </w:rPr>
        <w:t xml:space="preserve"> prompts higher fuel utilization. Research zeroed in on discharge streamlining models has underscored the significance of adjusting request conjectures with ticket evaluating to improve load factors and diminish ecological effect</w:t>
      </w:r>
      <w:sdt>
        <w:sdtPr>
          <w:rPr>
            <w:lang w:val="en-CA"/>
          </w:rPr>
          <w:id w:val="354932258"/>
          <w:citation/>
        </w:sdtPr>
        <w:sdtContent>
          <w:r w:rsidR="009C6A9F">
            <w:rPr>
              <w:lang w:val="en-CA"/>
            </w:rPr>
            <w:fldChar w:fldCharType="begin"/>
          </w:r>
          <w:r w:rsidR="009C6A9F">
            <w:instrText xml:space="preserve">CITATION Sch19 \l 1033 </w:instrText>
          </w:r>
          <w:r w:rsidR="002A0533">
            <w:instrText xml:space="preserve"> \m Sch19</w:instrText>
          </w:r>
          <w:r w:rsidR="009C6A9F">
            <w:rPr>
              <w:lang w:val="en-CA"/>
            </w:rPr>
            <w:fldChar w:fldCharType="separate"/>
          </w:r>
          <w:r w:rsidR="002A0533">
            <w:rPr>
              <w:noProof/>
            </w:rPr>
            <w:t xml:space="preserve"> (Schennings, Larsson, &amp; Robèrt, 2019; Schennings, Larsson, &amp; Robèrt, 2019)</w:t>
          </w:r>
          <w:r w:rsidR="009C6A9F">
            <w:rPr>
              <w:lang w:val="en-CA"/>
            </w:rPr>
            <w:fldChar w:fldCharType="end"/>
          </w:r>
        </w:sdtContent>
      </w:sdt>
      <w:r w:rsidR="002A0533">
        <w:t>.</w:t>
      </w:r>
      <w:r w:rsidR="00312936" w:rsidRPr="00312936">
        <w:rPr>
          <w:noProof/>
        </w:rPr>
        <w:t xml:space="preserve"> </w:t>
      </w:r>
      <w:r w:rsidR="00312936">
        <w:rPr>
          <w:noProof/>
        </w:rPr>
        <w:t>(</w:t>
      </w:r>
      <w:hyperlink r:id="rId19" w:anchor="citeas" w:history="1">
        <w:r w:rsidR="00312936" w:rsidRPr="00312936">
          <w:rPr>
            <w:rStyle w:val="Hyperlink"/>
            <w:noProof/>
          </w:rPr>
          <w:t>Sustainable Environment Research</w:t>
        </w:r>
      </w:hyperlink>
      <w:r w:rsidR="00312936">
        <w:rPr>
          <w:noProof/>
        </w:rPr>
        <w:t>)</w:t>
      </w:r>
    </w:p>
    <w:p w14:paraId="3ABDC0C4" w14:textId="77777777" w:rsidR="00FA79E8" w:rsidRPr="00FA79E8" w:rsidRDefault="00FA79E8" w:rsidP="00FA79E8">
      <w:pPr>
        <w:rPr>
          <w:lang w:val="en-CA"/>
        </w:rPr>
      </w:pPr>
    </w:p>
    <w:p w14:paraId="7CB60ABD" w14:textId="514DF8B5" w:rsidR="0093084E" w:rsidRDefault="00FA79E8" w:rsidP="00FA79E8">
      <w:pPr>
        <w:rPr>
          <w:lang w:val="en-CA"/>
        </w:rPr>
      </w:pPr>
      <w:r w:rsidRPr="00FA79E8">
        <w:rPr>
          <w:lang w:val="en-CA"/>
        </w:rPr>
        <w:t xml:space="preserve">Procedures, for example, consistent plummet draws near (CDA) and speed the executives, when joined with upgraded load factors, further add to bringing down CO₂ discharges. This incorporated methodology features how request and evaluating arrangement can make flight tasks </w:t>
      </w:r>
      <w:r w:rsidR="008C5776" w:rsidRPr="00FA79E8">
        <w:rPr>
          <w:lang w:val="en-CA"/>
        </w:rPr>
        <w:t>more</w:t>
      </w:r>
      <w:r w:rsidRPr="00FA79E8">
        <w:rPr>
          <w:lang w:val="en-CA"/>
        </w:rPr>
        <w:t xml:space="preserve"> earth feasible.</w:t>
      </w:r>
    </w:p>
    <w:p w14:paraId="624D8CCA" w14:textId="77777777" w:rsidR="0093084E" w:rsidRDefault="0093084E" w:rsidP="004F74C0">
      <w:pPr>
        <w:rPr>
          <w:lang w:val="en-CA"/>
        </w:rPr>
      </w:pPr>
    </w:p>
    <w:p w14:paraId="447E8108" w14:textId="77777777" w:rsidR="0093084E" w:rsidRDefault="0093084E" w:rsidP="004F74C0">
      <w:pPr>
        <w:rPr>
          <w:lang w:val="en-CA"/>
        </w:rPr>
      </w:pPr>
    </w:p>
    <w:p w14:paraId="72E0BBEF" w14:textId="77777777" w:rsidR="0093084E" w:rsidRDefault="0093084E" w:rsidP="004F74C0">
      <w:pPr>
        <w:rPr>
          <w:lang w:val="en-CA"/>
        </w:rPr>
      </w:pPr>
    </w:p>
    <w:p w14:paraId="583B4D5D" w14:textId="77777777" w:rsidR="0093084E" w:rsidRDefault="0093084E" w:rsidP="004F74C0">
      <w:pPr>
        <w:rPr>
          <w:lang w:val="en-CA"/>
        </w:rPr>
      </w:pPr>
    </w:p>
    <w:p w14:paraId="70ADD3D1" w14:textId="77777777" w:rsidR="0093084E" w:rsidRDefault="0093084E" w:rsidP="004F74C0">
      <w:pPr>
        <w:rPr>
          <w:lang w:val="en-CA"/>
        </w:rPr>
      </w:pPr>
    </w:p>
    <w:p w14:paraId="48EF74DB" w14:textId="77777777" w:rsidR="0093084E" w:rsidRDefault="0093084E" w:rsidP="004F74C0">
      <w:pPr>
        <w:rPr>
          <w:lang w:val="en-CA"/>
        </w:rPr>
      </w:pPr>
    </w:p>
    <w:p w14:paraId="5A6DB138" w14:textId="77777777" w:rsidR="0093084E" w:rsidRDefault="0093084E" w:rsidP="004F74C0">
      <w:pPr>
        <w:rPr>
          <w:lang w:val="en-CA"/>
        </w:rPr>
      </w:pPr>
    </w:p>
    <w:p w14:paraId="2328831F" w14:textId="77777777" w:rsidR="0093084E" w:rsidRPr="004F74C0" w:rsidRDefault="0093084E" w:rsidP="004F74C0">
      <w:pPr>
        <w:rPr>
          <w:lang w:val="en-CA"/>
        </w:rPr>
      </w:pPr>
    </w:p>
    <w:p w14:paraId="75CF4DBA" w14:textId="77777777" w:rsidR="004F74C0" w:rsidRPr="004F74C0" w:rsidRDefault="00000000" w:rsidP="004F74C0">
      <w:pPr>
        <w:rPr>
          <w:lang w:val="en-CA"/>
        </w:rPr>
      </w:pPr>
      <w:r>
        <w:rPr>
          <w:lang w:val="en-CA"/>
        </w:rPr>
        <w:lastRenderedPageBreak/>
        <w:pict w14:anchorId="39B6E08E">
          <v:rect id="_x0000_i1028" style="width:0;height:1.5pt" o:hralign="center" o:hrstd="t" o:hr="t" fillcolor="#a0a0a0" stroked="f"/>
        </w:pict>
      </w:r>
    </w:p>
    <w:p w14:paraId="10922DEB" w14:textId="3889E319" w:rsidR="00A06103" w:rsidRDefault="00A06103" w:rsidP="00A06103">
      <w:pPr>
        <w:pStyle w:val="Heading1"/>
      </w:pPr>
      <w:r>
        <w:t>Use Case Justification</w:t>
      </w:r>
    </w:p>
    <w:p w14:paraId="2EE1F65B" w14:textId="1CDA1B03" w:rsidR="00801663" w:rsidRPr="00801663" w:rsidRDefault="00801663" w:rsidP="00801663">
      <w:r>
        <w:rPr>
          <w:noProof/>
        </w:rPr>
        <mc:AlternateContent>
          <mc:Choice Requires="wps">
            <w:drawing>
              <wp:anchor distT="0" distB="0" distL="114300" distR="114300" simplePos="0" relativeHeight="251675648" behindDoc="0" locked="0" layoutInCell="1" allowOverlap="1" wp14:anchorId="10DADF14" wp14:editId="764B0F43">
                <wp:simplePos x="0" y="0"/>
                <wp:positionH relativeFrom="margin">
                  <wp:align>center</wp:align>
                </wp:positionH>
                <wp:positionV relativeFrom="paragraph">
                  <wp:posOffset>170815</wp:posOffset>
                </wp:positionV>
                <wp:extent cx="7282815" cy="14605"/>
                <wp:effectExtent l="19050" t="19050" r="32385" b="23495"/>
                <wp:wrapNone/>
                <wp:docPr id="1469358337" name="Straight Connector 5"/>
                <wp:cNvGraphicFramePr/>
                <a:graphic xmlns:a="http://schemas.openxmlformats.org/drawingml/2006/main">
                  <a:graphicData uri="http://schemas.microsoft.com/office/word/2010/wordprocessingShape">
                    <wps:wsp>
                      <wps:cNvCnPr/>
                      <wps:spPr>
                        <a:xfrm flipV="1">
                          <a:off x="0" y="0"/>
                          <a:ext cx="7282815" cy="1460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A792005" id="Straight Connector 5"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45pt" to="573.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" strokeweight="3pt">
                <v:stroke miterlimit="4" joinstyle="miter"/>
                <w10:wrap anchorx="margin"/>
              </v:line>
            </w:pict>
          </mc:Fallback>
        </mc:AlternateContent>
      </w:r>
    </w:p>
    <w:p w14:paraId="51D38478" w14:textId="44080FD9" w:rsidR="00A06103" w:rsidRDefault="00A06103" w:rsidP="00A06103"/>
    <w:p w14:paraId="5A82494B" w14:textId="77777777" w:rsidR="00801663" w:rsidRDefault="00801663" w:rsidP="00A06103">
      <w:pPr>
        <w:rPr>
          <w:lang w:val="en-CA"/>
        </w:rPr>
      </w:pPr>
    </w:p>
    <w:p w14:paraId="744FCE26" w14:textId="389580FD" w:rsidR="00A06103" w:rsidRPr="00A06103" w:rsidRDefault="00A06103" w:rsidP="00A06103">
      <w:pPr>
        <w:rPr>
          <w:lang w:val="en-CA"/>
        </w:rPr>
      </w:pPr>
      <w:r w:rsidRPr="00A06103">
        <w:rPr>
          <w:lang w:val="en-CA"/>
        </w:rPr>
        <w:t>Here is the justification for the use cases, meeting the rubric's requirement for strong and compelling arguments:</w:t>
      </w:r>
    </w:p>
    <w:p w14:paraId="34A48F47" w14:textId="77777777" w:rsidR="00A06103" w:rsidRPr="00A06103" w:rsidRDefault="00000000" w:rsidP="00A06103">
      <w:pPr>
        <w:rPr>
          <w:lang w:val="en-CA"/>
        </w:rPr>
      </w:pPr>
      <w:r>
        <w:rPr>
          <w:lang w:val="en-CA"/>
        </w:rPr>
        <w:pict w14:anchorId="7B37FBFC">
          <v:rect id="_x0000_i1030" style="width:0;height:1.5pt" o:hralign="center" o:hrstd="t" o:hr="t" fillcolor="#a0a0a0" stroked="f"/>
        </w:pict>
      </w:r>
    </w:p>
    <w:p w14:paraId="6F98EFD6" w14:textId="5FF447CD" w:rsidR="00A06103" w:rsidRPr="00A06103" w:rsidRDefault="00A06103" w:rsidP="00A06103">
      <w:pPr>
        <w:rPr>
          <w:b/>
          <w:bCs/>
          <w:lang w:val="en-CA"/>
        </w:rPr>
      </w:pPr>
      <w:r w:rsidRPr="00A06103">
        <w:rPr>
          <w:b/>
          <w:bCs/>
          <w:lang w:val="en-CA"/>
        </w:rPr>
        <w:t>1. Travelers’ Cost Optimization</w:t>
      </w:r>
      <w:r w:rsidR="000D308A">
        <w:rPr>
          <w:b/>
          <w:bCs/>
          <w:lang w:val="en-CA"/>
        </w:rPr>
        <w:t>:</w:t>
      </w:r>
    </w:p>
    <w:p w14:paraId="5935D74E" w14:textId="5C8DACF8" w:rsidR="00A06103" w:rsidRPr="00A06103" w:rsidRDefault="0046633F" w:rsidP="00A06103">
      <w:pPr>
        <w:rPr>
          <w:lang w:val="en-CA"/>
        </w:rPr>
      </w:pPr>
      <w:r w:rsidRPr="0046633F">
        <w:rPr>
          <w:lang w:val="en-CA"/>
        </w:rPr>
        <w:t>The unconventionality of airfare estimating frequently leaves voyagers defenseless against overpaying for flights, prompting monetary strain and wasteful travel arranging. By executing AI models for airfare cost expectation, this utilization case engages explorers to settle on informed choices, guaranteeing that movement turns out to be more reasonable and open. Genuine models like Container and research Flights exhibit the adequacy of such frameworks in foreseeing cost drifts and giving noteworthy experiences, bringing about huge expense reserve funds. The capacity to estimate cost changes benefits individual voyagers as well as adds to a more impartial travel industry by democratizing admittance to cost-proficient flights</w:t>
      </w:r>
      <w:r w:rsidR="00A06103" w:rsidRPr="00A06103">
        <w:rPr>
          <w:lang w:val="en-CA"/>
        </w:rPr>
        <w:t>.</w:t>
      </w:r>
    </w:p>
    <w:p w14:paraId="0191C134" w14:textId="77777777" w:rsidR="00A06103" w:rsidRPr="00A06103" w:rsidRDefault="00000000" w:rsidP="00A06103">
      <w:pPr>
        <w:rPr>
          <w:lang w:val="en-CA"/>
        </w:rPr>
      </w:pPr>
      <w:r>
        <w:rPr>
          <w:lang w:val="en-CA"/>
        </w:rPr>
        <w:pict w14:anchorId="2DCAEAF5">
          <v:rect id="_x0000_i1031" style="width:0;height:1.5pt" o:hralign="center" o:hrstd="t" o:hr="t" fillcolor="#a0a0a0" stroked="f"/>
        </w:pict>
      </w:r>
    </w:p>
    <w:p w14:paraId="4FAD90A7" w14:textId="39736016" w:rsidR="00A06103" w:rsidRPr="00A06103" w:rsidRDefault="00A06103" w:rsidP="00A06103">
      <w:pPr>
        <w:rPr>
          <w:b/>
          <w:bCs/>
          <w:lang w:val="en-CA"/>
        </w:rPr>
      </w:pPr>
      <w:r w:rsidRPr="00A06103">
        <w:rPr>
          <w:b/>
          <w:bCs/>
          <w:lang w:val="en-CA"/>
        </w:rPr>
        <w:t>2. Airline Revenue Optimization</w:t>
      </w:r>
      <w:r w:rsidR="000D308A">
        <w:rPr>
          <w:b/>
          <w:bCs/>
          <w:lang w:val="en-CA"/>
        </w:rPr>
        <w:t>:</w:t>
      </w:r>
    </w:p>
    <w:p w14:paraId="50932950" w14:textId="2514C403" w:rsidR="00A06103" w:rsidRPr="00A06103" w:rsidRDefault="000A5E21" w:rsidP="00A06103">
      <w:pPr>
        <w:rPr>
          <w:lang w:val="en-CA"/>
        </w:rPr>
      </w:pPr>
      <w:r w:rsidRPr="000A5E21">
        <w:rPr>
          <w:lang w:val="en-CA"/>
        </w:rPr>
        <w:t>Offsetting productivity against consumer loyalty is a basic test for carriers in this deeply cutthroat market. This use case addresses the need for dynamic pricing and demand determination, putting into the hands of airlines tools to maximize income while ensuring high occupation rates. Studies support the implementation of reinforcement learning models that adapt to continuous economic circumstances, enabling carriers to optimize pricing strategies. Also, through the exact interest arrangement that upgrades load factors, functional expenses go down, and carriers further develop productivity to stay serious. The avocation lies in double advantages: expanded income and upgraded client reliability; this utilization defense is crucial for current carrier tasks.</w:t>
      </w:r>
      <w:r>
        <w:rPr>
          <w:lang w:val="en-CA"/>
        </w:rPr>
        <w:t xml:space="preserve"> </w:t>
      </w:r>
    </w:p>
    <w:p w14:paraId="38A4D4C7" w14:textId="77777777" w:rsidR="00A06103" w:rsidRPr="00A06103" w:rsidRDefault="00000000" w:rsidP="00A06103">
      <w:pPr>
        <w:rPr>
          <w:lang w:val="en-CA"/>
        </w:rPr>
      </w:pPr>
      <w:r>
        <w:rPr>
          <w:lang w:val="en-CA"/>
        </w:rPr>
        <w:pict w14:anchorId="5CA48EF2">
          <v:rect id="_x0000_i1032" style="width:0;height:1.5pt" o:hralign="center" o:hrstd="t" o:hr="t" fillcolor="#a0a0a0" stroked="f"/>
        </w:pict>
      </w:r>
    </w:p>
    <w:p w14:paraId="2683B3A8" w14:textId="1A39F2F4" w:rsidR="00A06103" w:rsidRPr="00A06103" w:rsidRDefault="00A06103" w:rsidP="00A06103">
      <w:pPr>
        <w:rPr>
          <w:b/>
          <w:bCs/>
          <w:lang w:val="en-CA"/>
        </w:rPr>
      </w:pPr>
      <w:r w:rsidRPr="00A06103">
        <w:rPr>
          <w:b/>
          <w:bCs/>
          <w:lang w:val="en-CA"/>
        </w:rPr>
        <w:t>3. Environmental Impact of Flight Optimization</w:t>
      </w:r>
      <w:r w:rsidR="000D308A">
        <w:rPr>
          <w:b/>
          <w:bCs/>
          <w:lang w:val="en-CA"/>
        </w:rPr>
        <w:t>:</w:t>
      </w:r>
    </w:p>
    <w:p w14:paraId="1E8E626F" w14:textId="4E6A22BB" w:rsidR="00A06103" w:rsidRPr="00A06103" w:rsidRDefault="000A5E21" w:rsidP="00A06103">
      <w:pPr>
        <w:rPr>
          <w:lang w:val="en-CA"/>
        </w:rPr>
      </w:pPr>
      <w:r w:rsidRPr="000A5E21">
        <w:rPr>
          <w:lang w:val="en-CA"/>
        </w:rPr>
        <w:t>The flying business is a huge supporter of worldwide CO₂ outflows, with wasteful flight loads intensifying the issue. This utilization case features the basic requirement for adjusting request gauges with ticket valuing to streamline load factors and decrease superfluous flights. By accomplishing more full planes through essential evaluating and request the executives, carriers can fundamentally bring down fuel utilization and discharges per traveler. Moreover, coordinating this methodology with functional systems like consistent drop draws near (CDA) enhances the ecological advantages. Research demonstrates the way that these consolidated techniques can prompt significant decreases in the business' carbon impression, lining up with worldwide supportability objectives and administrative necessities. This has ecological effect enhancement a capable decision as well as an upper hand in the developing flight scene.</w:t>
      </w:r>
      <w:r w:rsidR="00000000">
        <w:rPr>
          <w:lang w:val="en-CA"/>
        </w:rPr>
        <w:pict w14:anchorId="300CC0DE">
          <v:rect id="_x0000_i1033" style="width:0;height:1.5pt" o:hralign="center" o:hrstd="t" o:hr="t" fillcolor="#a0a0a0" stroked="f"/>
        </w:pict>
      </w:r>
    </w:p>
    <w:p w14:paraId="5762F5CB" w14:textId="77777777" w:rsidR="00A06103" w:rsidRPr="00A06103" w:rsidRDefault="00A06103" w:rsidP="00A06103">
      <w:pPr>
        <w:rPr>
          <w:lang w:val="en-CA"/>
        </w:rPr>
      </w:pPr>
      <w:r w:rsidRPr="00A06103">
        <w:rPr>
          <w:lang w:val="en-CA"/>
        </w:rPr>
        <w:t>The compelling nature of these justifications lies in their ability to address the interconnected goals of financial savings, operational efficiency, and environmental sustainability, making each use case essential to the success and impact of the project.</w:t>
      </w:r>
    </w:p>
    <w:p w14:paraId="05A2AF18" w14:textId="7522083A" w:rsidR="001A4862" w:rsidRDefault="001A4862" w:rsidP="001A4862">
      <w:pPr>
        <w:rPr>
          <w:lang w:val="en-CA"/>
        </w:rPr>
      </w:pPr>
      <w:r>
        <w:br w:type="column"/>
      </w:r>
      <w:r>
        <w:rPr>
          <w:lang w:val="en-CA"/>
        </w:rPr>
        <w:lastRenderedPageBreak/>
        <w:pict w14:anchorId="4D23E557">
          <v:rect id="_x0000_i1041" style="width:0;height:1.5pt" o:hralign="center" o:bullet="t" o:hrstd="t" o:hr="t" fillcolor="#a0a0a0" stroked="f"/>
        </w:pict>
      </w:r>
    </w:p>
    <w:p w14:paraId="0BDFA6F7" w14:textId="77777777" w:rsidR="00616539" w:rsidRDefault="00616539" w:rsidP="001A4862"/>
    <w:sdt>
      <w:sdtPr>
        <w:id w:val="88662467"/>
        <w:docPartObj>
          <w:docPartGallery w:val="Bibliographies"/>
          <w:docPartUnique/>
        </w:docPartObj>
      </w:sdtPr>
      <w:sdtEndPr>
        <w:rPr>
          <w:rFonts w:asciiTheme="minorHAnsi" w:hAnsiTheme="minorHAnsi"/>
          <w:b w:val="0"/>
          <w:color w:val="auto"/>
          <w:sz w:val="24"/>
          <w:szCs w:val="24"/>
        </w:rPr>
      </w:sdtEndPr>
      <w:sdtContent>
        <w:p w14:paraId="25679256" w14:textId="5C1162EC" w:rsidR="00616539" w:rsidRDefault="00616539">
          <w:pPr>
            <w:pStyle w:val="Heading1"/>
          </w:pPr>
          <w:r>
            <w:t>References</w:t>
          </w:r>
        </w:p>
        <w:p w14:paraId="62693203" w14:textId="77777777" w:rsidR="002A0533" w:rsidRPr="002A0533" w:rsidRDefault="002A0533" w:rsidP="002A0533"/>
        <w:sdt>
          <w:sdtPr>
            <w:id w:val="-573587230"/>
            <w:bibliography/>
          </w:sdtPr>
          <w:sdtContent>
            <w:p w14:paraId="06046CE4" w14:textId="77777777" w:rsidR="002A0533" w:rsidRDefault="00616539" w:rsidP="002A0533">
              <w:pPr>
                <w:pStyle w:val="Bibliography"/>
                <w:numPr>
                  <w:ilvl w:val="0"/>
                  <w:numId w:val="8"/>
                </w:numPr>
                <w:rPr>
                  <w:noProof/>
                </w:rPr>
              </w:pPr>
              <w:r>
                <w:fldChar w:fldCharType="begin"/>
              </w:r>
              <w:r>
                <w:instrText xml:space="preserve"> BIBLIOGRAPHY </w:instrText>
              </w:r>
              <w:r>
                <w:fldChar w:fldCharType="separate"/>
              </w:r>
              <w:r w:rsidR="002A0533">
                <w:rPr>
                  <w:noProof/>
                </w:rPr>
                <w:t xml:space="preserve">Arbab, S., Shihab, M., Logemann, C., Thomas, D.-G., &amp; Wei, P. (n.d.). </w:t>
              </w:r>
              <w:r w:rsidR="002A0533">
                <w:rPr>
                  <w:i/>
                  <w:iCs/>
                  <w:noProof/>
                </w:rPr>
                <w:t>Autonomous Airline Revenue Management: A Deep Reinforcement Learning Approach to Seat Inventory Control and Overbooking.</w:t>
              </w:r>
              <w:r w:rsidR="002A0533">
                <w:rPr>
                  <w:noProof/>
                </w:rPr>
                <w:t xml:space="preserve"> Retrieved from https://www.aere.iastate.edu/~pwei/proceedings/ICML19_RM.pdf</w:t>
              </w:r>
            </w:p>
            <w:p w14:paraId="72D21F06" w14:textId="77777777" w:rsidR="002A0533" w:rsidRDefault="002A0533" w:rsidP="002A0533">
              <w:pPr>
                <w:pStyle w:val="Bibliography"/>
                <w:numPr>
                  <w:ilvl w:val="0"/>
                  <w:numId w:val="8"/>
                </w:numPr>
                <w:rPr>
                  <w:noProof/>
                </w:rPr>
              </w:pPr>
              <w:r>
                <w:rPr>
                  <w:noProof/>
                </w:rPr>
                <w:t xml:space="preserve">Kalampokas, T., Tziridis, K., Kalampokas, N., Nikolaou, A., Vrochidou, E., &amp; Papakostas, G. (2023). </w:t>
              </w:r>
              <w:r>
                <w:rPr>
                  <w:i/>
                  <w:iCs/>
                  <w:noProof/>
                </w:rPr>
                <w:t>A Holistic Approach on Airfare Price Prediction Using Machine Learning Techniques.</w:t>
              </w:r>
              <w:r>
                <w:rPr>
                  <w:noProof/>
                </w:rPr>
                <w:t xml:space="preserve"> Retrieved from IEEE Access: https://ieeexplore.ieee.org/abstract/document/10121770/</w:t>
              </w:r>
            </w:p>
            <w:p w14:paraId="01FD0BDD" w14:textId="77777777" w:rsidR="002A0533" w:rsidRDefault="002A0533" w:rsidP="002A0533">
              <w:pPr>
                <w:pStyle w:val="Bibliography"/>
                <w:numPr>
                  <w:ilvl w:val="0"/>
                  <w:numId w:val="8"/>
                </w:numPr>
                <w:rPr>
                  <w:noProof/>
                </w:rPr>
              </w:pPr>
              <w:r>
                <w:rPr>
                  <w:noProof/>
                </w:rPr>
                <w:t xml:space="preserve">Schennings, A., Larsson, J., &amp; Robèrt, M. (2019, 10 7). </w:t>
              </w:r>
              <w:r>
                <w:rPr>
                  <w:i/>
                  <w:iCs/>
                  <w:noProof/>
                </w:rPr>
                <w:t>Development and implementation of an emission optimization model for passenger flight bookings</w:t>
              </w:r>
              <w:r>
                <w:rPr>
                  <w:noProof/>
                </w:rPr>
                <w:t>. Retrieved from Sustainable Environment Research: https://sustainenvironres.biomedcentral.com/articles/10.1186/s42834-019-0024-5#citeas</w:t>
              </w:r>
            </w:p>
            <w:p w14:paraId="1165A178" w14:textId="70E1ACD0" w:rsidR="00616539" w:rsidRDefault="00616539" w:rsidP="002A0533">
              <w:r>
                <w:rPr>
                  <w:b/>
                  <w:bCs/>
                  <w:noProof/>
                </w:rPr>
                <w:fldChar w:fldCharType="end"/>
              </w:r>
            </w:p>
          </w:sdtContent>
        </w:sdt>
      </w:sdtContent>
    </w:sdt>
    <w:p w14:paraId="3DD8EDF8" w14:textId="77777777" w:rsidR="00616539" w:rsidRDefault="00616539" w:rsidP="001A4862"/>
    <w:p w14:paraId="702A64BD" w14:textId="77777777" w:rsidR="00616539" w:rsidRDefault="00616539" w:rsidP="001A4862"/>
    <w:p w14:paraId="54147890" w14:textId="77777777" w:rsidR="001A4862" w:rsidRDefault="001A4862" w:rsidP="001A4862"/>
    <w:p w14:paraId="3D1F85FE" w14:textId="77777777" w:rsidR="001A4862" w:rsidRDefault="001A4862" w:rsidP="001A4862"/>
    <w:p w14:paraId="7D644167" w14:textId="77777777" w:rsidR="001A4862" w:rsidRDefault="001A4862" w:rsidP="001A4862"/>
    <w:p w14:paraId="0A2E0E59" w14:textId="77777777" w:rsidR="001A4862" w:rsidRDefault="001A4862" w:rsidP="001A4862"/>
    <w:p w14:paraId="23E91E9C" w14:textId="77777777" w:rsidR="001A4862" w:rsidRDefault="001A4862" w:rsidP="001A4862"/>
    <w:p w14:paraId="41481BF1" w14:textId="77777777" w:rsidR="001A4862" w:rsidRDefault="001A4862" w:rsidP="001A4862"/>
    <w:p w14:paraId="0664BB28" w14:textId="77777777" w:rsidR="001A4862" w:rsidRDefault="001A4862" w:rsidP="001A4862"/>
    <w:p w14:paraId="616C8F66" w14:textId="77777777" w:rsidR="001A4862" w:rsidRDefault="001A4862" w:rsidP="001A4862"/>
    <w:p w14:paraId="66F616E4" w14:textId="77777777" w:rsidR="001A4862" w:rsidRDefault="001A4862" w:rsidP="001A4862"/>
    <w:p w14:paraId="09D92390" w14:textId="77777777" w:rsidR="001A4862" w:rsidRDefault="001A4862" w:rsidP="001A4862"/>
    <w:p w14:paraId="6A361304" w14:textId="77777777" w:rsidR="001A4862" w:rsidRDefault="001A4862" w:rsidP="001A4862"/>
    <w:p w14:paraId="37847A23" w14:textId="77777777" w:rsidR="001A4862" w:rsidRDefault="001A4862" w:rsidP="001A4862"/>
    <w:p w14:paraId="704E69F4" w14:textId="77777777" w:rsidR="001A4862" w:rsidRDefault="001A4862" w:rsidP="001A4862"/>
    <w:p w14:paraId="0B439C4C" w14:textId="77777777" w:rsidR="001A4862" w:rsidRDefault="001A4862" w:rsidP="001A4862"/>
    <w:p w14:paraId="3BCFBD64" w14:textId="77777777" w:rsidR="001A4862" w:rsidRDefault="001A4862" w:rsidP="001A4862"/>
    <w:p w14:paraId="2BA17E7F" w14:textId="77777777" w:rsidR="001A4862" w:rsidRDefault="001A4862" w:rsidP="001A4862"/>
    <w:p w14:paraId="6D7E8774" w14:textId="77777777" w:rsidR="001A4862" w:rsidRDefault="001A4862" w:rsidP="001A4862"/>
    <w:p w14:paraId="2A1F6B9F" w14:textId="77777777" w:rsidR="001A4862" w:rsidRDefault="001A4862" w:rsidP="001A4862"/>
    <w:p w14:paraId="12707D9E" w14:textId="77777777" w:rsidR="001A4862" w:rsidRDefault="001A4862" w:rsidP="001A4862"/>
    <w:p w14:paraId="008FDB7D" w14:textId="77777777" w:rsidR="001A4862" w:rsidRDefault="001A4862" w:rsidP="001A4862"/>
    <w:p w14:paraId="29E3E9A8" w14:textId="77777777" w:rsidR="001A4862" w:rsidRDefault="001A4862" w:rsidP="001A4862"/>
    <w:p w14:paraId="2787A20F" w14:textId="77777777" w:rsidR="001A4862" w:rsidRDefault="001A4862" w:rsidP="001A4862"/>
    <w:p w14:paraId="1960D821" w14:textId="77777777" w:rsidR="001A4862" w:rsidRDefault="001A4862" w:rsidP="001A4862"/>
    <w:p w14:paraId="33502E70" w14:textId="77777777" w:rsidR="001A4862" w:rsidRDefault="001A4862" w:rsidP="001A4862"/>
    <w:p w14:paraId="2612429D" w14:textId="77777777" w:rsidR="001A4862" w:rsidRDefault="001A4862" w:rsidP="001A4862"/>
    <w:p w14:paraId="25923A8B" w14:textId="77777777" w:rsidR="001A4862" w:rsidRDefault="001A4862" w:rsidP="001A4862"/>
    <w:p w14:paraId="75DCBCD9" w14:textId="77777777" w:rsidR="001A4862" w:rsidRDefault="001A4862" w:rsidP="001A4862"/>
    <w:p w14:paraId="3045CAEE" w14:textId="77777777" w:rsidR="001A4862" w:rsidRDefault="001A4862" w:rsidP="001A4862"/>
    <w:p w14:paraId="0086D286" w14:textId="77777777" w:rsidR="001A4862" w:rsidRDefault="001A4862" w:rsidP="001A4862"/>
    <w:p w14:paraId="4F470BC9" w14:textId="77777777" w:rsidR="001A4862" w:rsidRDefault="001A4862" w:rsidP="001A4862"/>
    <w:p w14:paraId="6BD4803C" w14:textId="4380390A" w:rsidR="00A06103" w:rsidRPr="00A06103" w:rsidRDefault="00A06103" w:rsidP="00A06103"/>
    <w:sectPr w:rsidR="00A06103" w:rsidRPr="00A06103" w:rsidSect="00A61A31">
      <w:footerReference w:type="default" r:id="rId20"/>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B1A71" w14:textId="77777777" w:rsidR="00334FAB" w:rsidRDefault="00334FAB" w:rsidP="00E74B29">
      <w:r>
        <w:separator/>
      </w:r>
    </w:p>
  </w:endnote>
  <w:endnote w:type="continuationSeparator" w:id="0">
    <w:p w14:paraId="7EA9EF4A" w14:textId="77777777" w:rsidR="00334FAB" w:rsidRDefault="00334FA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masis MT Pro">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2093435"/>
      <w:docPartObj>
        <w:docPartGallery w:val="Page Numbers (Bottom of Page)"/>
        <w:docPartUnique/>
      </w:docPartObj>
    </w:sdtPr>
    <w:sdtEndPr>
      <w:rPr>
        <w:color w:val="7F7F7F" w:themeColor="background1" w:themeShade="7F"/>
        <w:spacing w:val="60"/>
      </w:rPr>
    </w:sdtEndPr>
    <w:sdtContent>
      <w:p w14:paraId="69EE7B85" w14:textId="7D323148" w:rsidR="00633F66" w:rsidRDefault="00633F6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35A4D1B" w14:textId="77777777" w:rsidR="00633F66" w:rsidRDefault="00633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E1142" w14:textId="77777777" w:rsidR="00334FAB" w:rsidRDefault="00334FAB" w:rsidP="00E74B29">
      <w:r>
        <w:separator/>
      </w:r>
    </w:p>
  </w:footnote>
  <w:footnote w:type="continuationSeparator" w:id="0">
    <w:p w14:paraId="132763BC" w14:textId="77777777" w:rsidR="00334FAB" w:rsidRDefault="00334FA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45" style="width:0;height:1.5pt" o:hralign="center" o:bullet="t" o:hrstd="t" o:hr="t" fillcolor="#a0a0a0" stroked="f"/>
    </w:pict>
  </w:numPicBullet>
  <w:abstractNum w:abstractNumId="0" w15:restartNumberingAfterBreak="0">
    <w:nsid w:val="0076556A"/>
    <w:multiLevelType w:val="hybridMultilevel"/>
    <w:tmpl w:val="F402A55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5E0579"/>
    <w:multiLevelType w:val="hybridMultilevel"/>
    <w:tmpl w:val="2940F1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1CD7DDC"/>
    <w:multiLevelType w:val="hybridMultilevel"/>
    <w:tmpl w:val="63D8DA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EA108B1"/>
    <w:multiLevelType w:val="hybridMultilevel"/>
    <w:tmpl w:val="62D01F1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CD67BFE"/>
    <w:multiLevelType w:val="multilevel"/>
    <w:tmpl w:val="1DFCC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07706C"/>
    <w:multiLevelType w:val="hybridMultilevel"/>
    <w:tmpl w:val="4CDE59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88611C9"/>
    <w:multiLevelType w:val="hybridMultilevel"/>
    <w:tmpl w:val="1F64AE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92495468">
    <w:abstractNumId w:val="2"/>
  </w:num>
  <w:num w:numId="2" w16cid:durableId="1165365288">
    <w:abstractNumId w:val="5"/>
  </w:num>
  <w:num w:numId="3" w16cid:durableId="1295409731">
    <w:abstractNumId w:val="0"/>
  </w:num>
  <w:num w:numId="4" w16cid:durableId="815953941">
    <w:abstractNumId w:val="1"/>
  </w:num>
  <w:num w:numId="5" w16cid:durableId="1286346942">
    <w:abstractNumId w:val="6"/>
  </w:num>
  <w:num w:numId="6" w16cid:durableId="1518615052">
    <w:abstractNumId w:val="3"/>
  </w:num>
  <w:num w:numId="7" w16cid:durableId="288514300">
    <w:abstractNumId w:val="7"/>
  </w:num>
  <w:num w:numId="8" w16cid:durableId="19715947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37E"/>
    <w:rsid w:val="00036F09"/>
    <w:rsid w:val="00077D3F"/>
    <w:rsid w:val="00086FA5"/>
    <w:rsid w:val="000A5E21"/>
    <w:rsid w:val="000B6763"/>
    <w:rsid w:val="000D308A"/>
    <w:rsid w:val="000E0302"/>
    <w:rsid w:val="000E4641"/>
    <w:rsid w:val="000E4D67"/>
    <w:rsid w:val="000F7BD3"/>
    <w:rsid w:val="00151F66"/>
    <w:rsid w:val="00177F8D"/>
    <w:rsid w:val="00185F4A"/>
    <w:rsid w:val="00193A16"/>
    <w:rsid w:val="001A4862"/>
    <w:rsid w:val="001C3915"/>
    <w:rsid w:val="001E097E"/>
    <w:rsid w:val="001F4B42"/>
    <w:rsid w:val="001F6EC0"/>
    <w:rsid w:val="002107B8"/>
    <w:rsid w:val="00210C31"/>
    <w:rsid w:val="00260827"/>
    <w:rsid w:val="00265242"/>
    <w:rsid w:val="002703DF"/>
    <w:rsid w:val="00286E0E"/>
    <w:rsid w:val="002A0533"/>
    <w:rsid w:val="002A057D"/>
    <w:rsid w:val="002A5422"/>
    <w:rsid w:val="002D2200"/>
    <w:rsid w:val="00312936"/>
    <w:rsid w:val="00334FAB"/>
    <w:rsid w:val="00356997"/>
    <w:rsid w:val="00363CCC"/>
    <w:rsid w:val="00371269"/>
    <w:rsid w:val="00392715"/>
    <w:rsid w:val="003A3398"/>
    <w:rsid w:val="003A76E4"/>
    <w:rsid w:val="003C7F47"/>
    <w:rsid w:val="003D135E"/>
    <w:rsid w:val="0040564B"/>
    <w:rsid w:val="004507E3"/>
    <w:rsid w:val="00454790"/>
    <w:rsid w:val="0046633F"/>
    <w:rsid w:val="00474122"/>
    <w:rsid w:val="00474886"/>
    <w:rsid w:val="00480745"/>
    <w:rsid w:val="0048120C"/>
    <w:rsid w:val="004909D9"/>
    <w:rsid w:val="00492BD4"/>
    <w:rsid w:val="004B6706"/>
    <w:rsid w:val="004C5708"/>
    <w:rsid w:val="004C5781"/>
    <w:rsid w:val="004D3488"/>
    <w:rsid w:val="004F74C0"/>
    <w:rsid w:val="00521481"/>
    <w:rsid w:val="00526292"/>
    <w:rsid w:val="0057467E"/>
    <w:rsid w:val="00595E61"/>
    <w:rsid w:val="005E598B"/>
    <w:rsid w:val="005F1EBA"/>
    <w:rsid w:val="00616539"/>
    <w:rsid w:val="00633F66"/>
    <w:rsid w:val="00665110"/>
    <w:rsid w:val="006709F1"/>
    <w:rsid w:val="006A4870"/>
    <w:rsid w:val="006C28BE"/>
    <w:rsid w:val="006C5445"/>
    <w:rsid w:val="006C60E6"/>
    <w:rsid w:val="006D2907"/>
    <w:rsid w:val="006F3CC4"/>
    <w:rsid w:val="00704AEB"/>
    <w:rsid w:val="0071459A"/>
    <w:rsid w:val="00747B0A"/>
    <w:rsid w:val="00764F82"/>
    <w:rsid w:val="007B10B9"/>
    <w:rsid w:val="007E7573"/>
    <w:rsid w:val="00801663"/>
    <w:rsid w:val="00837914"/>
    <w:rsid w:val="008430C1"/>
    <w:rsid w:val="00874FE7"/>
    <w:rsid w:val="008A0305"/>
    <w:rsid w:val="008A1A70"/>
    <w:rsid w:val="008B1F19"/>
    <w:rsid w:val="008C5776"/>
    <w:rsid w:val="008D2021"/>
    <w:rsid w:val="008F3838"/>
    <w:rsid w:val="00912B73"/>
    <w:rsid w:val="0093084E"/>
    <w:rsid w:val="00952F7D"/>
    <w:rsid w:val="00967155"/>
    <w:rsid w:val="009A3888"/>
    <w:rsid w:val="009A38BA"/>
    <w:rsid w:val="009B301C"/>
    <w:rsid w:val="009C6A9F"/>
    <w:rsid w:val="00A02D13"/>
    <w:rsid w:val="00A06103"/>
    <w:rsid w:val="00A07380"/>
    <w:rsid w:val="00A078E4"/>
    <w:rsid w:val="00A2268A"/>
    <w:rsid w:val="00A55BC3"/>
    <w:rsid w:val="00A61A31"/>
    <w:rsid w:val="00A86A2A"/>
    <w:rsid w:val="00AA254E"/>
    <w:rsid w:val="00AD7390"/>
    <w:rsid w:val="00B42C97"/>
    <w:rsid w:val="00B4366E"/>
    <w:rsid w:val="00B43E11"/>
    <w:rsid w:val="00B45A2D"/>
    <w:rsid w:val="00B56ED6"/>
    <w:rsid w:val="00B61B9D"/>
    <w:rsid w:val="00B96E23"/>
    <w:rsid w:val="00BB04B8"/>
    <w:rsid w:val="00BC1E80"/>
    <w:rsid w:val="00BE53A3"/>
    <w:rsid w:val="00C32C0D"/>
    <w:rsid w:val="00C7738F"/>
    <w:rsid w:val="00C9229F"/>
    <w:rsid w:val="00CB46EB"/>
    <w:rsid w:val="00D13D83"/>
    <w:rsid w:val="00D2258E"/>
    <w:rsid w:val="00D43125"/>
    <w:rsid w:val="00D60AAD"/>
    <w:rsid w:val="00D66A3A"/>
    <w:rsid w:val="00D841A6"/>
    <w:rsid w:val="00D90613"/>
    <w:rsid w:val="00DC34A5"/>
    <w:rsid w:val="00DD3503"/>
    <w:rsid w:val="00DF198B"/>
    <w:rsid w:val="00E22C45"/>
    <w:rsid w:val="00E45784"/>
    <w:rsid w:val="00E648A6"/>
    <w:rsid w:val="00E74B29"/>
    <w:rsid w:val="00E7779E"/>
    <w:rsid w:val="00E8577C"/>
    <w:rsid w:val="00EB7C2B"/>
    <w:rsid w:val="00F0037E"/>
    <w:rsid w:val="00F15F0B"/>
    <w:rsid w:val="00F20058"/>
    <w:rsid w:val="00F43D9E"/>
    <w:rsid w:val="00F61A87"/>
    <w:rsid w:val="00F67F3E"/>
    <w:rsid w:val="00F85386"/>
    <w:rsid w:val="00FA485A"/>
    <w:rsid w:val="00FA79E8"/>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33B38"/>
  <w15:chartTrackingRefBased/>
  <w15:docId w15:val="{A280FF64-5AEE-43D7-9DFC-D203CEFA9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rsid w:val="00286E0E"/>
    <w:rPr>
      <w:color w:val="0000FF" w:themeColor="hyperlink"/>
      <w:u w:val="single"/>
    </w:rPr>
  </w:style>
  <w:style w:type="character" w:styleId="UnresolvedMention">
    <w:name w:val="Unresolved Mention"/>
    <w:basedOn w:val="DefaultParagraphFont"/>
    <w:uiPriority w:val="99"/>
    <w:semiHidden/>
    <w:unhideWhenUsed/>
    <w:rsid w:val="00286E0E"/>
    <w:rPr>
      <w:color w:val="605E5C"/>
      <w:shd w:val="clear" w:color="auto" w:fill="E1DFDD"/>
    </w:rPr>
  </w:style>
  <w:style w:type="paragraph" w:styleId="TOCHeading">
    <w:name w:val="TOC Heading"/>
    <w:basedOn w:val="Heading1"/>
    <w:next w:val="Normal"/>
    <w:uiPriority w:val="39"/>
    <w:unhideWhenUsed/>
    <w:qFormat/>
    <w:rsid w:val="00392715"/>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392715"/>
    <w:pPr>
      <w:spacing w:after="100"/>
    </w:pPr>
  </w:style>
  <w:style w:type="paragraph" w:styleId="TOC2">
    <w:name w:val="toc 2"/>
    <w:basedOn w:val="Normal"/>
    <w:next w:val="Normal"/>
    <w:autoRedefine/>
    <w:uiPriority w:val="39"/>
    <w:rsid w:val="00392715"/>
    <w:pPr>
      <w:spacing w:after="100"/>
      <w:ind w:left="240"/>
    </w:pPr>
  </w:style>
  <w:style w:type="paragraph" w:styleId="TOC3">
    <w:name w:val="toc 3"/>
    <w:basedOn w:val="Normal"/>
    <w:next w:val="Normal"/>
    <w:autoRedefine/>
    <w:uiPriority w:val="39"/>
    <w:rsid w:val="00392715"/>
    <w:pPr>
      <w:spacing w:after="100"/>
      <w:ind w:left="480"/>
    </w:pPr>
  </w:style>
  <w:style w:type="paragraph" w:styleId="BodyTextIndent">
    <w:name w:val="Body Text Indent"/>
    <w:basedOn w:val="Normal"/>
    <w:link w:val="BodyTextIndentChar"/>
    <w:uiPriority w:val="99"/>
    <w:semiHidden/>
    <w:rsid w:val="000D308A"/>
    <w:pPr>
      <w:ind w:left="624"/>
    </w:pPr>
    <w:rPr>
      <w:b/>
      <w:bCs/>
      <w:sz w:val="28"/>
      <w:szCs w:val="28"/>
    </w:rPr>
  </w:style>
  <w:style w:type="character" w:customStyle="1" w:styleId="BodyTextIndentChar">
    <w:name w:val="Body Text Indent Char"/>
    <w:basedOn w:val="DefaultParagraphFont"/>
    <w:link w:val="BodyTextIndent"/>
    <w:uiPriority w:val="99"/>
    <w:semiHidden/>
    <w:rsid w:val="000D308A"/>
    <w:rPr>
      <w:b/>
      <w:bCs/>
      <w:sz w:val="28"/>
      <w:szCs w:val="28"/>
    </w:rPr>
  </w:style>
  <w:style w:type="paragraph" w:styleId="Bibliography">
    <w:name w:val="Bibliography"/>
    <w:basedOn w:val="Normal"/>
    <w:next w:val="Normal"/>
    <w:uiPriority w:val="37"/>
    <w:unhideWhenUsed/>
    <w:rsid w:val="00616539"/>
  </w:style>
  <w:style w:type="paragraph" w:styleId="ListParagraph">
    <w:name w:val="List Paragraph"/>
    <w:basedOn w:val="Normal"/>
    <w:uiPriority w:val="34"/>
    <w:semiHidden/>
    <w:qFormat/>
    <w:rsid w:val="002A05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75943">
      <w:bodyDiv w:val="1"/>
      <w:marLeft w:val="0"/>
      <w:marRight w:val="0"/>
      <w:marTop w:val="0"/>
      <w:marBottom w:val="0"/>
      <w:divBdr>
        <w:top w:val="none" w:sz="0" w:space="0" w:color="auto"/>
        <w:left w:val="none" w:sz="0" w:space="0" w:color="auto"/>
        <w:bottom w:val="none" w:sz="0" w:space="0" w:color="auto"/>
        <w:right w:val="none" w:sz="0" w:space="0" w:color="auto"/>
      </w:divBdr>
      <w:divsChild>
        <w:div w:id="1139810226">
          <w:marLeft w:val="-720"/>
          <w:marRight w:val="0"/>
          <w:marTop w:val="0"/>
          <w:marBottom w:val="0"/>
          <w:divBdr>
            <w:top w:val="none" w:sz="0" w:space="0" w:color="auto"/>
            <w:left w:val="none" w:sz="0" w:space="0" w:color="auto"/>
            <w:bottom w:val="none" w:sz="0" w:space="0" w:color="auto"/>
            <w:right w:val="none" w:sz="0" w:space="0" w:color="auto"/>
          </w:divBdr>
        </w:div>
      </w:divsChild>
    </w:div>
    <w:div w:id="71588465">
      <w:bodyDiv w:val="1"/>
      <w:marLeft w:val="0"/>
      <w:marRight w:val="0"/>
      <w:marTop w:val="0"/>
      <w:marBottom w:val="0"/>
      <w:divBdr>
        <w:top w:val="none" w:sz="0" w:space="0" w:color="auto"/>
        <w:left w:val="none" w:sz="0" w:space="0" w:color="auto"/>
        <w:bottom w:val="none" w:sz="0" w:space="0" w:color="auto"/>
        <w:right w:val="none" w:sz="0" w:space="0" w:color="auto"/>
      </w:divBdr>
    </w:div>
    <w:div w:id="193420539">
      <w:bodyDiv w:val="1"/>
      <w:marLeft w:val="0"/>
      <w:marRight w:val="0"/>
      <w:marTop w:val="0"/>
      <w:marBottom w:val="0"/>
      <w:divBdr>
        <w:top w:val="none" w:sz="0" w:space="0" w:color="auto"/>
        <w:left w:val="none" w:sz="0" w:space="0" w:color="auto"/>
        <w:bottom w:val="none" w:sz="0" w:space="0" w:color="auto"/>
        <w:right w:val="none" w:sz="0" w:space="0" w:color="auto"/>
      </w:divBdr>
    </w:div>
    <w:div w:id="243538185">
      <w:bodyDiv w:val="1"/>
      <w:marLeft w:val="0"/>
      <w:marRight w:val="0"/>
      <w:marTop w:val="0"/>
      <w:marBottom w:val="0"/>
      <w:divBdr>
        <w:top w:val="none" w:sz="0" w:space="0" w:color="auto"/>
        <w:left w:val="none" w:sz="0" w:space="0" w:color="auto"/>
        <w:bottom w:val="none" w:sz="0" w:space="0" w:color="auto"/>
        <w:right w:val="none" w:sz="0" w:space="0" w:color="auto"/>
      </w:divBdr>
    </w:div>
    <w:div w:id="300501644">
      <w:bodyDiv w:val="1"/>
      <w:marLeft w:val="0"/>
      <w:marRight w:val="0"/>
      <w:marTop w:val="0"/>
      <w:marBottom w:val="0"/>
      <w:divBdr>
        <w:top w:val="none" w:sz="0" w:space="0" w:color="auto"/>
        <w:left w:val="none" w:sz="0" w:space="0" w:color="auto"/>
        <w:bottom w:val="none" w:sz="0" w:space="0" w:color="auto"/>
        <w:right w:val="none" w:sz="0" w:space="0" w:color="auto"/>
      </w:divBdr>
    </w:div>
    <w:div w:id="336425686">
      <w:bodyDiv w:val="1"/>
      <w:marLeft w:val="0"/>
      <w:marRight w:val="0"/>
      <w:marTop w:val="0"/>
      <w:marBottom w:val="0"/>
      <w:divBdr>
        <w:top w:val="none" w:sz="0" w:space="0" w:color="auto"/>
        <w:left w:val="none" w:sz="0" w:space="0" w:color="auto"/>
        <w:bottom w:val="none" w:sz="0" w:space="0" w:color="auto"/>
        <w:right w:val="none" w:sz="0" w:space="0" w:color="auto"/>
      </w:divBdr>
    </w:div>
    <w:div w:id="428503082">
      <w:bodyDiv w:val="1"/>
      <w:marLeft w:val="0"/>
      <w:marRight w:val="0"/>
      <w:marTop w:val="0"/>
      <w:marBottom w:val="0"/>
      <w:divBdr>
        <w:top w:val="none" w:sz="0" w:space="0" w:color="auto"/>
        <w:left w:val="none" w:sz="0" w:space="0" w:color="auto"/>
        <w:bottom w:val="none" w:sz="0" w:space="0" w:color="auto"/>
        <w:right w:val="none" w:sz="0" w:space="0" w:color="auto"/>
      </w:divBdr>
    </w:div>
    <w:div w:id="572010934">
      <w:bodyDiv w:val="1"/>
      <w:marLeft w:val="0"/>
      <w:marRight w:val="0"/>
      <w:marTop w:val="0"/>
      <w:marBottom w:val="0"/>
      <w:divBdr>
        <w:top w:val="none" w:sz="0" w:space="0" w:color="auto"/>
        <w:left w:val="none" w:sz="0" w:space="0" w:color="auto"/>
        <w:bottom w:val="none" w:sz="0" w:space="0" w:color="auto"/>
        <w:right w:val="none" w:sz="0" w:space="0" w:color="auto"/>
      </w:divBdr>
      <w:divsChild>
        <w:div w:id="1032921001">
          <w:marLeft w:val="-720"/>
          <w:marRight w:val="0"/>
          <w:marTop w:val="0"/>
          <w:marBottom w:val="0"/>
          <w:divBdr>
            <w:top w:val="none" w:sz="0" w:space="0" w:color="auto"/>
            <w:left w:val="none" w:sz="0" w:space="0" w:color="auto"/>
            <w:bottom w:val="none" w:sz="0" w:space="0" w:color="auto"/>
            <w:right w:val="none" w:sz="0" w:space="0" w:color="auto"/>
          </w:divBdr>
        </w:div>
      </w:divsChild>
    </w:div>
    <w:div w:id="594627917">
      <w:bodyDiv w:val="1"/>
      <w:marLeft w:val="0"/>
      <w:marRight w:val="0"/>
      <w:marTop w:val="0"/>
      <w:marBottom w:val="0"/>
      <w:divBdr>
        <w:top w:val="none" w:sz="0" w:space="0" w:color="auto"/>
        <w:left w:val="none" w:sz="0" w:space="0" w:color="auto"/>
        <w:bottom w:val="none" w:sz="0" w:space="0" w:color="auto"/>
        <w:right w:val="none" w:sz="0" w:space="0" w:color="auto"/>
      </w:divBdr>
    </w:div>
    <w:div w:id="637029743">
      <w:bodyDiv w:val="1"/>
      <w:marLeft w:val="0"/>
      <w:marRight w:val="0"/>
      <w:marTop w:val="0"/>
      <w:marBottom w:val="0"/>
      <w:divBdr>
        <w:top w:val="none" w:sz="0" w:space="0" w:color="auto"/>
        <w:left w:val="none" w:sz="0" w:space="0" w:color="auto"/>
        <w:bottom w:val="none" w:sz="0" w:space="0" w:color="auto"/>
        <w:right w:val="none" w:sz="0" w:space="0" w:color="auto"/>
      </w:divBdr>
    </w:div>
    <w:div w:id="639532661">
      <w:bodyDiv w:val="1"/>
      <w:marLeft w:val="0"/>
      <w:marRight w:val="0"/>
      <w:marTop w:val="0"/>
      <w:marBottom w:val="0"/>
      <w:divBdr>
        <w:top w:val="none" w:sz="0" w:space="0" w:color="auto"/>
        <w:left w:val="none" w:sz="0" w:space="0" w:color="auto"/>
        <w:bottom w:val="none" w:sz="0" w:space="0" w:color="auto"/>
        <w:right w:val="none" w:sz="0" w:space="0" w:color="auto"/>
      </w:divBdr>
    </w:div>
    <w:div w:id="653265821">
      <w:bodyDiv w:val="1"/>
      <w:marLeft w:val="0"/>
      <w:marRight w:val="0"/>
      <w:marTop w:val="0"/>
      <w:marBottom w:val="0"/>
      <w:divBdr>
        <w:top w:val="none" w:sz="0" w:space="0" w:color="auto"/>
        <w:left w:val="none" w:sz="0" w:space="0" w:color="auto"/>
        <w:bottom w:val="none" w:sz="0" w:space="0" w:color="auto"/>
        <w:right w:val="none" w:sz="0" w:space="0" w:color="auto"/>
      </w:divBdr>
    </w:div>
    <w:div w:id="682129039">
      <w:bodyDiv w:val="1"/>
      <w:marLeft w:val="0"/>
      <w:marRight w:val="0"/>
      <w:marTop w:val="0"/>
      <w:marBottom w:val="0"/>
      <w:divBdr>
        <w:top w:val="none" w:sz="0" w:space="0" w:color="auto"/>
        <w:left w:val="none" w:sz="0" w:space="0" w:color="auto"/>
        <w:bottom w:val="none" w:sz="0" w:space="0" w:color="auto"/>
        <w:right w:val="none" w:sz="0" w:space="0" w:color="auto"/>
      </w:divBdr>
    </w:div>
    <w:div w:id="711031987">
      <w:bodyDiv w:val="1"/>
      <w:marLeft w:val="0"/>
      <w:marRight w:val="0"/>
      <w:marTop w:val="0"/>
      <w:marBottom w:val="0"/>
      <w:divBdr>
        <w:top w:val="none" w:sz="0" w:space="0" w:color="auto"/>
        <w:left w:val="none" w:sz="0" w:space="0" w:color="auto"/>
        <w:bottom w:val="none" w:sz="0" w:space="0" w:color="auto"/>
        <w:right w:val="none" w:sz="0" w:space="0" w:color="auto"/>
      </w:divBdr>
    </w:div>
    <w:div w:id="818230587">
      <w:bodyDiv w:val="1"/>
      <w:marLeft w:val="0"/>
      <w:marRight w:val="0"/>
      <w:marTop w:val="0"/>
      <w:marBottom w:val="0"/>
      <w:divBdr>
        <w:top w:val="none" w:sz="0" w:space="0" w:color="auto"/>
        <w:left w:val="none" w:sz="0" w:space="0" w:color="auto"/>
        <w:bottom w:val="none" w:sz="0" w:space="0" w:color="auto"/>
        <w:right w:val="none" w:sz="0" w:space="0" w:color="auto"/>
      </w:divBdr>
    </w:div>
    <w:div w:id="830101292">
      <w:bodyDiv w:val="1"/>
      <w:marLeft w:val="0"/>
      <w:marRight w:val="0"/>
      <w:marTop w:val="0"/>
      <w:marBottom w:val="0"/>
      <w:divBdr>
        <w:top w:val="none" w:sz="0" w:space="0" w:color="auto"/>
        <w:left w:val="none" w:sz="0" w:space="0" w:color="auto"/>
        <w:bottom w:val="none" w:sz="0" w:space="0" w:color="auto"/>
        <w:right w:val="none" w:sz="0" w:space="0" w:color="auto"/>
      </w:divBdr>
    </w:div>
    <w:div w:id="882209030">
      <w:bodyDiv w:val="1"/>
      <w:marLeft w:val="0"/>
      <w:marRight w:val="0"/>
      <w:marTop w:val="0"/>
      <w:marBottom w:val="0"/>
      <w:divBdr>
        <w:top w:val="none" w:sz="0" w:space="0" w:color="auto"/>
        <w:left w:val="none" w:sz="0" w:space="0" w:color="auto"/>
        <w:bottom w:val="none" w:sz="0" w:space="0" w:color="auto"/>
        <w:right w:val="none" w:sz="0" w:space="0" w:color="auto"/>
      </w:divBdr>
    </w:div>
    <w:div w:id="908804826">
      <w:bodyDiv w:val="1"/>
      <w:marLeft w:val="0"/>
      <w:marRight w:val="0"/>
      <w:marTop w:val="0"/>
      <w:marBottom w:val="0"/>
      <w:divBdr>
        <w:top w:val="none" w:sz="0" w:space="0" w:color="auto"/>
        <w:left w:val="none" w:sz="0" w:space="0" w:color="auto"/>
        <w:bottom w:val="none" w:sz="0" w:space="0" w:color="auto"/>
        <w:right w:val="none" w:sz="0" w:space="0" w:color="auto"/>
      </w:divBdr>
      <w:divsChild>
        <w:div w:id="924993863">
          <w:marLeft w:val="-720"/>
          <w:marRight w:val="0"/>
          <w:marTop w:val="0"/>
          <w:marBottom w:val="0"/>
          <w:divBdr>
            <w:top w:val="none" w:sz="0" w:space="0" w:color="auto"/>
            <w:left w:val="none" w:sz="0" w:space="0" w:color="auto"/>
            <w:bottom w:val="none" w:sz="0" w:space="0" w:color="auto"/>
            <w:right w:val="none" w:sz="0" w:space="0" w:color="auto"/>
          </w:divBdr>
        </w:div>
      </w:divsChild>
    </w:div>
    <w:div w:id="1100417227">
      <w:bodyDiv w:val="1"/>
      <w:marLeft w:val="0"/>
      <w:marRight w:val="0"/>
      <w:marTop w:val="0"/>
      <w:marBottom w:val="0"/>
      <w:divBdr>
        <w:top w:val="none" w:sz="0" w:space="0" w:color="auto"/>
        <w:left w:val="none" w:sz="0" w:space="0" w:color="auto"/>
        <w:bottom w:val="none" w:sz="0" w:space="0" w:color="auto"/>
        <w:right w:val="none" w:sz="0" w:space="0" w:color="auto"/>
      </w:divBdr>
    </w:div>
    <w:div w:id="1127701147">
      <w:bodyDiv w:val="1"/>
      <w:marLeft w:val="0"/>
      <w:marRight w:val="0"/>
      <w:marTop w:val="0"/>
      <w:marBottom w:val="0"/>
      <w:divBdr>
        <w:top w:val="none" w:sz="0" w:space="0" w:color="auto"/>
        <w:left w:val="none" w:sz="0" w:space="0" w:color="auto"/>
        <w:bottom w:val="none" w:sz="0" w:space="0" w:color="auto"/>
        <w:right w:val="none" w:sz="0" w:space="0" w:color="auto"/>
      </w:divBdr>
    </w:div>
    <w:div w:id="1238443012">
      <w:bodyDiv w:val="1"/>
      <w:marLeft w:val="0"/>
      <w:marRight w:val="0"/>
      <w:marTop w:val="0"/>
      <w:marBottom w:val="0"/>
      <w:divBdr>
        <w:top w:val="none" w:sz="0" w:space="0" w:color="auto"/>
        <w:left w:val="none" w:sz="0" w:space="0" w:color="auto"/>
        <w:bottom w:val="none" w:sz="0" w:space="0" w:color="auto"/>
        <w:right w:val="none" w:sz="0" w:space="0" w:color="auto"/>
      </w:divBdr>
    </w:div>
    <w:div w:id="1242760372">
      <w:bodyDiv w:val="1"/>
      <w:marLeft w:val="0"/>
      <w:marRight w:val="0"/>
      <w:marTop w:val="0"/>
      <w:marBottom w:val="0"/>
      <w:divBdr>
        <w:top w:val="none" w:sz="0" w:space="0" w:color="auto"/>
        <w:left w:val="none" w:sz="0" w:space="0" w:color="auto"/>
        <w:bottom w:val="none" w:sz="0" w:space="0" w:color="auto"/>
        <w:right w:val="none" w:sz="0" w:space="0" w:color="auto"/>
      </w:divBdr>
    </w:div>
    <w:div w:id="1263343868">
      <w:bodyDiv w:val="1"/>
      <w:marLeft w:val="0"/>
      <w:marRight w:val="0"/>
      <w:marTop w:val="0"/>
      <w:marBottom w:val="0"/>
      <w:divBdr>
        <w:top w:val="none" w:sz="0" w:space="0" w:color="auto"/>
        <w:left w:val="none" w:sz="0" w:space="0" w:color="auto"/>
        <w:bottom w:val="none" w:sz="0" w:space="0" w:color="auto"/>
        <w:right w:val="none" w:sz="0" w:space="0" w:color="auto"/>
      </w:divBdr>
    </w:div>
    <w:div w:id="1528569073">
      <w:bodyDiv w:val="1"/>
      <w:marLeft w:val="0"/>
      <w:marRight w:val="0"/>
      <w:marTop w:val="0"/>
      <w:marBottom w:val="0"/>
      <w:divBdr>
        <w:top w:val="none" w:sz="0" w:space="0" w:color="auto"/>
        <w:left w:val="none" w:sz="0" w:space="0" w:color="auto"/>
        <w:bottom w:val="none" w:sz="0" w:space="0" w:color="auto"/>
        <w:right w:val="none" w:sz="0" w:space="0" w:color="auto"/>
      </w:divBdr>
    </w:div>
    <w:div w:id="1543591760">
      <w:bodyDiv w:val="1"/>
      <w:marLeft w:val="0"/>
      <w:marRight w:val="0"/>
      <w:marTop w:val="0"/>
      <w:marBottom w:val="0"/>
      <w:divBdr>
        <w:top w:val="none" w:sz="0" w:space="0" w:color="auto"/>
        <w:left w:val="none" w:sz="0" w:space="0" w:color="auto"/>
        <w:bottom w:val="none" w:sz="0" w:space="0" w:color="auto"/>
        <w:right w:val="none" w:sz="0" w:space="0" w:color="auto"/>
      </w:divBdr>
    </w:div>
    <w:div w:id="1636985000">
      <w:bodyDiv w:val="1"/>
      <w:marLeft w:val="0"/>
      <w:marRight w:val="0"/>
      <w:marTop w:val="0"/>
      <w:marBottom w:val="0"/>
      <w:divBdr>
        <w:top w:val="none" w:sz="0" w:space="0" w:color="auto"/>
        <w:left w:val="none" w:sz="0" w:space="0" w:color="auto"/>
        <w:bottom w:val="none" w:sz="0" w:space="0" w:color="auto"/>
        <w:right w:val="none" w:sz="0" w:space="0" w:color="auto"/>
      </w:divBdr>
    </w:div>
    <w:div w:id="1727602222">
      <w:bodyDiv w:val="1"/>
      <w:marLeft w:val="0"/>
      <w:marRight w:val="0"/>
      <w:marTop w:val="0"/>
      <w:marBottom w:val="0"/>
      <w:divBdr>
        <w:top w:val="none" w:sz="0" w:space="0" w:color="auto"/>
        <w:left w:val="none" w:sz="0" w:space="0" w:color="auto"/>
        <w:bottom w:val="none" w:sz="0" w:space="0" w:color="auto"/>
        <w:right w:val="none" w:sz="0" w:space="0" w:color="auto"/>
      </w:divBdr>
    </w:div>
    <w:div w:id="1728338392">
      <w:bodyDiv w:val="1"/>
      <w:marLeft w:val="0"/>
      <w:marRight w:val="0"/>
      <w:marTop w:val="0"/>
      <w:marBottom w:val="0"/>
      <w:divBdr>
        <w:top w:val="none" w:sz="0" w:space="0" w:color="auto"/>
        <w:left w:val="none" w:sz="0" w:space="0" w:color="auto"/>
        <w:bottom w:val="none" w:sz="0" w:space="0" w:color="auto"/>
        <w:right w:val="none" w:sz="0" w:space="0" w:color="auto"/>
      </w:divBdr>
      <w:divsChild>
        <w:div w:id="1683166135">
          <w:marLeft w:val="-720"/>
          <w:marRight w:val="0"/>
          <w:marTop w:val="0"/>
          <w:marBottom w:val="0"/>
          <w:divBdr>
            <w:top w:val="none" w:sz="0" w:space="0" w:color="auto"/>
            <w:left w:val="none" w:sz="0" w:space="0" w:color="auto"/>
            <w:bottom w:val="none" w:sz="0" w:space="0" w:color="auto"/>
            <w:right w:val="none" w:sz="0" w:space="0" w:color="auto"/>
          </w:divBdr>
        </w:div>
      </w:divsChild>
    </w:div>
    <w:div w:id="1782337235">
      <w:bodyDiv w:val="1"/>
      <w:marLeft w:val="0"/>
      <w:marRight w:val="0"/>
      <w:marTop w:val="0"/>
      <w:marBottom w:val="0"/>
      <w:divBdr>
        <w:top w:val="none" w:sz="0" w:space="0" w:color="auto"/>
        <w:left w:val="none" w:sz="0" w:space="0" w:color="auto"/>
        <w:bottom w:val="none" w:sz="0" w:space="0" w:color="auto"/>
        <w:right w:val="none" w:sz="0" w:space="0" w:color="auto"/>
      </w:divBdr>
    </w:div>
    <w:div w:id="1934513928">
      <w:bodyDiv w:val="1"/>
      <w:marLeft w:val="0"/>
      <w:marRight w:val="0"/>
      <w:marTop w:val="0"/>
      <w:marBottom w:val="0"/>
      <w:divBdr>
        <w:top w:val="none" w:sz="0" w:space="0" w:color="auto"/>
        <w:left w:val="none" w:sz="0" w:space="0" w:color="auto"/>
        <w:bottom w:val="none" w:sz="0" w:space="0" w:color="auto"/>
        <w:right w:val="none" w:sz="0" w:space="0" w:color="auto"/>
      </w:divBdr>
    </w:div>
    <w:div w:id="1941529251">
      <w:bodyDiv w:val="1"/>
      <w:marLeft w:val="0"/>
      <w:marRight w:val="0"/>
      <w:marTop w:val="0"/>
      <w:marBottom w:val="0"/>
      <w:divBdr>
        <w:top w:val="none" w:sz="0" w:space="0" w:color="auto"/>
        <w:left w:val="none" w:sz="0" w:space="0" w:color="auto"/>
        <w:bottom w:val="none" w:sz="0" w:space="0" w:color="auto"/>
        <w:right w:val="none" w:sz="0" w:space="0" w:color="auto"/>
      </w:divBdr>
      <w:divsChild>
        <w:div w:id="69236424">
          <w:marLeft w:val="-720"/>
          <w:marRight w:val="0"/>
          <w:marTop w:val="0"/>
          <w:marBottom w:val="0"/>
          <w:divBdr>
            <w:top w:val="none" w:sz="0" w:space="0" w:color="auto"/>
            <w:left w:val="none" w:sz="0" w:space="0" w:color="auto"/>
            <w:bottom w:val="none" w:sz="0" w:space="0" w:color="auto"/>
            <w:right w:val="none" w:sz="0" w:space="0" w:color="auto"/>
          </w:divBdr>
        </w:div>
      </w:divsChild>
    </w:div>
    <w:div w:id="2014990674">
      <w:bodyDiv w:val="1"/>
      <w:marLeft w:val="0"/>
      <w:marRight w:val="0"/>
      <w:marTop w:val="0"/>
      <w:marBottom w:val="0"/>
      <w:divBdr>
        <w:top w:val="none" w:sz="0" w:space="0" w:color="auto"/>
        <w:left w:val="none" w:sz="0" w:space="0" w:color="auto"/>
        <w:bottom w:val="none" w:sz="0" w:space="0" w:color="auto"/>
        <w:right w:val="none" w:sz="0" w:space="0" w:color="auto"/>
      </w:divBdr>
    </w:div>
    <w:div w:id="2016035328">
      <w:bodyDiv w:val="1"/>
      <w:marLeft w:val="0"/>
      <w:marRight w:val="0"/>
      <w:marTop w:val="0"/>
      <w:marBottom w:val="0"/>
      <w:divBdr>
        <w:top w:val="none" w:sz="0" w:space="0" w:color="auto"/>
        <w:left w:val="none" w:sz="0" w:space="0" w:color="auto"/>
        <w:bottom w:val="none" w:sz="0" w:space="0" w:color="auto"/>
        <w:right w:val="none" w:sz="0" w:space="0" w:color="auto"/>
      </w:divBdr>
    </w:div>
    <w:div w:id="2020689928">
      <w:bodyDiv w:val="1"/>
      <w:marLeft w:val="0"/>
      <w:marRight w:val="0"/>
      <w:marTop w:val="0"/>
      <w:marBottom w:val="0"/>
      <w:divBdr>
        <w:top w:val="none" w:sz="0" w:space="0" w:color="auto"/>
        <w:left w:val="none" w:sz="0" w:space="0" w:color="auto"/>
        <w:bottom w:val="none" w:sz="0" w:space="0" w:color="auto"/>
        <w:right w:val="none" w:sz="0" w:space="0" w:color="auto"/>
      </w:divBdr>
    </w:div>
    <w:div w:id="2123378384">
      <w:bodyDiv w:val="1"/>
      <w:marLeft w:val="0"/>
      <w:marRight w:val="0"/>
      <w:marTop w:val="0"/>
      <w:marBottom w:val="0"/>
      <w:divBdr>
        <w:top w:val="none" w:sz="0" w:space="0" w:color="auto"/>
        <w:left w:val="none" w:sz="0" w:space="0" w:color="auto"/>
        <w:bottom w:val="none" w:sz="0" w:space="0" w:color="auto"/>
        <w:right w:val="none" w:sz="0" w:space="0" w:color="auto"/>
      </w:divBdr>
    </w:div>
    <w:div w:id="2131125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www.aere.iastate.edu/~pwei/proceedings/ICML19_RM.pdf"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urasip.org/Proceedings/Eusipco/Eusipco2017/papers/1570348051.pdf"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sustainenvironres.biomedcentral.com/articles/10.1186/s42834-019-0024-5"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ommons.wikimedia.org/wiki/File:Another_Airplane!_(4676723312).jpg" TargetMode="External"/><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tho\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A3B91A3920C442F825E980163162E5E"/>
        <w:category>
          <w:name w:val="General"/>
          <w:gallery w:val="placeholder"/>
        </w:category>
        <w:types>
          <w:type w:val="bbPlcHdr"/>
        </w:types>
        <w:behaviors>
          <w:behavior w:val="content"/>
        </w:behaviors>
        <w:guid w:val="{42ADA0B1-319F-48CE-8F1B-FE9C24DF97C2}"/>
      </w:docPartPr>
      <w:docPartBody>
        <w:p w:rsidR="00C67989" w:rsidRDefault="00000000">
          <w:pPr>
            <w:pStyle w:val="5A3B91A3920C442F825E980163162E5E"/>
          </w:pPr>
          <w:r w:rsidRPr="00DF198B">
            <w:t>—</w:t>
          </w:r>
        </w:p>
      </w:docPartBody>
    </w:docPart>
    <w:docPart>
      <w:docPartPr>
        <w:name w:val="D2EEE86FFC674E2B8DCF6431CDB922B5"/>
        <w:category>
          <w:name w:val="General"/>
          <w:gallery w:val="placeholder"/>
        </w:category>
        <w:types>
          <w:type w:val="bbPlcHdr"/>
        </w:types>
        <w:behaviors>
          <w:behavior w:val="content"/>
        </w:behaviors>
        <w:guid w:val="{C0D89ADA-41DB-41AE-AB25-B071F440CF0F}"/>
      </w:docPartPr>
      <w:docPartBody>
        <w:p w:rsidR="00C67989" w:rsidRDefault="00000000">
          <w:pPr>
            <w:pStyle w:val="D2EEE86FFC674E2B8DCF6431CDB922B5"/>
          </w:pPr>
          <w:r w:rsidRPr="00DF198B">
            <w:t>—</w:t>
          </w:r>
        </w:p>
      </w:docPartBody>
    </w:docPart>
    <w:docPart>
      <w:docPartPr>
        <w:name w:val="F356929BA52B47A7A18F58B02FFFC2AE"/>
        <w:category>
          <w:name w:val="General"/>
          <w:gallery w:val="placeholder"/>
        </w:category>
        <w:types>
          <w:type w:val="bbPlcHdr"/>
        </w:types>
        <w:behaviors>
          <w:behavior w:val="content"/>
        </w:behaviors>
        <w:guid w:val="{F50DC1E2-1308-4E54-8142-D5F22F71B846}"/>
      </w:docPartPr>
      <w:docPartBody>
        <w:p w:rsidR="00C67989" w:rsidRDefault="00000000">
          <w:pPr>
            <w:pStyle w:val="F356929BA52B47A7A18F58B02FFFC2AE"/>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masis MT Pro">
    <w:charset w:val="00"/>
    <w:family w:val="roman"/>
    <w:pitch w:val="variable"/>
    <w:sig w:usb0="A00000AF" w:usb1="4000205B"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042"/>
    <w:rsid w:val="002F4BF8"/>
    <w:rsid w:val="00474F97"/>
    <w:rsid w:val="00556042"/>
    <w:rsid w:val="0084301C"/>
    <w:rsid w:val="00A02D13"/>
    <w:rsid w:val="00B45A2D"/>
    <w:rsid w:val="00C67989"/>
    <w:rsid w:val="00D841A6"/>
    <w:rsid w:val="00E7779E"/>
    <w:rsid w:val="00F67F3E"/>
    <w:rsid w:val="00FD2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3B91A3920C442F825E980163162E5E">
    <w:name w:val="5A3B91A3920C442F825E980163162E5E"/>
  </w:style>
  <w:style w:type="paragraph" w:customStyle="1" w:styleId="D2EEE86FFC674E2B8DCF6431CDB922B5">
    <w:name w:val="D2EEE86FFC674E2B8DCF6431CDB922B5"/>
  </w:style>
  <w:style w:type="paragraph" w:customStyle="1" w:styleId="F356929BA52B47A7A18F58B02FFFC2AE">
    <w:name w:val="F356929BA52B47A7A18F58B02FFFC2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Sch19</b:Tag>
    <b:SourceType>InternetSite</b:SourceType>
    <b:Guid>{F90FE610-AB1C-4859-954C-27F23577220E}</b:Guid>
    <b:Author>
      <b:Author>
        <b:NameList>
          <b:Person>
            <b:Last>Schennings</b:Last>
            <b:First>Andreas</b:First>
          </b:Person>
          <b:Person>
            <b:Last>Larsson</b:Last>
            <b:First>Joel</b:First>
          </b:Person>
          <b:Person>
            <b:Last>Robèrt</b:Last>
            <b:First>Markus</b:First>
          </b:Person>
        </b:NameList>
      </b:Author>
    </b:Author>
    <b:Title>Development and implementation of an emission optimization model for passenger flight bookings</b:Title>
    <b:InternetSiteTitle>Sustainable Environment Research</b:InternetSiteTitle>
    <b:Year>2019</b:Year>
    <b:Month>10</b:Month>
    <b:Day>7</b:Day>
    <b:URL>https://sustainenvironres.biomedcentral.com/articles/10.1186/s42834-019-0024-5#citeas</b:URL>
    <b:RefOrder>3</b:RefOrder>
  </b:Source>
  <b:Source>
    <b:Tag>Arb</b:Tag>
    <b:SourceType>DocumentFromInternetSite</b:SourceType>
    <b:Guid>{4999F7FA-ABC0-4E87-82DC-3412342E38EA}</b:Guid>
    <b:Title>Autonomous Airline Revenue Management: A Deep Reinforcement Learning Approach to Seat Inventory Control and Overbooking</b:Title>
    <b:URL>https://www.aere.iastate.edu/~pwei/proceedings/ICML19_RM.pdf</b:URL>
    <b:Author>
      <b:Author>
        <b:NameList>
          <b:Person>
            <b:Last>Arbab</b:Last>
            <b:First>Syed</b:First>
          </b:Person>
          <b:Person>
            <b:Last>Shihab</b:Last>
            <b:First>Mohd</b:First>
          </b:Person>
          <b:Person>
            <b:Last>Logemann</b:Last>
            <b:First>Caleb</b:First>
          </b:Person>
          <b:Person>
            <b:Last>Thomas</b:Last>
            <b:First>Deepak-George</b:First>
          </b:Person>
          <b:Person>
            <b:Last>Wei</b:Last>
            <b:First>Peng</b:First>
          </b:Person>
        </b:NameList>
      </b:Author>
    </b:Author>
    <b:RefOrder>2</b:RefOrder>
  </b:Source>
  <b:Source>
    <b:Tag>Kal23</b:Tag>
    <b:SourceType>DocumentFromInternetSite</b:SourceType>
    <b:Guid>{5D1DB88A-8B8D-4DDB-874F-05D40AA561E6}</b:Guid>
    <b:Title>A Holistic Approach on Airfare Price Prediction Using Machine Learning Techniques</b:Title>
    <b:InternetSiteTitle>IEEE Access</b:InternetSiteTitle>
    <b:Year>2023</b:Year>
    <b:URL>https://ieeexplore.ieee.org/abstract/document/10121770/</b:URL>
    <b:Author>
      <b:Author>
        <b:NameList>
          <b:Person>
            <b:Last>Kalampokas</b:Last>
            <b:First>Theofanis</b:First>
          </b:Person>
          <b:Person>
            <b:Last>Tziridis</b:Last>
            <b:First>Konstantinos</b:First>
          </b:Person>
          <b:Person>
            <b:Last>Kalampokas</b:Last>
            <b:First>Nikolaos</b:First>
          </b:Person>
          <b:Person>
            <b:Last>Nikolaou</b:Last>
            <b:First>Alexandros</b:First>
          </b:Person>
          <b:Person>
            <b:Last>Vrochidou</b:Last>
            <b:First>Eleni</b:First>
          </b:Person>
          <b:Person>
            <b:Last>Papakostas</b:Last>
            <b:First>George A.</b:First>
          </b:Person>
        </b:NameList>
      </b:Author>
    </b:Author>
    <b:RefOrder>1</b:RefOrder>
  </b:Source>
</b:Sourc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2191B486-ACB7-476C-8C83-C3BA825EBA6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54</TotalTime>
  <Pages>8</Pages>
  <Words>1674</Words>
  <Characters>9544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RATHOD PRASHANSA;Jaiv Burman</dc:creator>
  <cp:keywords/>
  <dc:description/>
  <cp:lastModifiedBy>Jaiv Chaitanya Burman</cp:lastModifiedBy>
  <cp:revision>5</cp:revision>
  <dcterms:created xsi:type="dcterms:W3CDTF">2025-01-28T01:16:00Z</dcterms:created>
  <dcterms:modified xsi:type="dcterms:W3CDTF">2025-01-28T02:04:00Z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